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keepNext w:val="0"/>
        <w:keepLines w:val="0"/>
        <w:widowControl/>
        <w:suppressLineNumbers w:val="0"/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  <w:u w:val="single"/>
          <w:lang w:val="en-US" w:eastAsia="zh-CN"/>
        </w:rPr>
        <w:t>电子商务模拟实验</w:t>
      </w: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 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bidi w:val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lang w:val="en-US" w:eastAsia="zh-CN"/>
        </w:rPr>
        <w:tab/>
      </w:r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实验一 注册与基础实验</w:t>
      </w:r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0" w:name="_Toc467947821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实验二 B2C模拟实验</w:t>
      </w:r>
      <w:bookmarkEnd w:id="0"/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1" w:name="_Toc467947822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实验三 C2C模拟实验</w:t>
      </w:r>
      <w:bookmarkEnd w:id="1"/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2" w:name="_Toc467947823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实验四 B2B模拟实验</w:t>
      </w:r>
      <w:bookmarkEnd w:id="2"/>
    </w:p>
    <w:p>
      <w:pPr>
        <w:bidi w:val="0"/>
        <w:ind w:left="840" w:leftChars="0" w:firstLine="420" w:firstLineChars="0"/>
        <w:jc w:val="center"/>
        <w:rPr>
          <w:rFonts w:ascii="仿宋_GB2312" w:eastAsia="仿宋_GB2312"/>
          <w:sz w:val="28"/>
          <w:szCs w:val="28"/>
        </w:rPr>
      </w:pPr>
      <w:bookmarkStart w:id="3" w:name="_Toc467947824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实验五 G2B模拟实验</w:t>
      </w:r>
      <w:bookmarkEnd w:id="3"/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6350" t="6985" r="5080" b="1333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59264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ymkQStoAAAAKAQAADwAAAAAAAAABACAAAAA4AAAAZHJzL2Rvd25yZXYueG1sUEsBAhQAFAAAAAgA&#10;h07iQNc8UYtGAgAAiAQAAA4AAAAAAAAAAQAgAAAAPwEAAGRycy9lMm9Eb2MueG1sUEsFBgAAAAAG&#10;AAYAWQEAAPc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经济与管理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EM01551101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赵红玉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         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2023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10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10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日</w:t>
            </w:r>
          </w:p>
        </w:tc>
      </w:tr>
      <w:tr>
        <w:trPr>
          <w:trHeight w:val="3109" w:hRule="atLeast"/>
        </w:trPr>
        <w:tc>
          <w:tcPr>
            <w:tcW w:w="8720" w:type="dxa"/>
          </w:tcPr>
          <w:p>
            <w:pPr>
              <w:jc w:val="center"/>
              <w:rPr>
                <w:rFonts w:ascii="仿宋_GB2312" w:eastAsia="仿宋_GB2312"/>
                <w:b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kern w:val="0"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/>
    <w:p>
      <w:pPr>
        <w:pStyle w:val="5"/>
        <w:bidi w:val="0"/>
      </w:pPr>
      <w:bookmarkStart w:id="4" w:name="_GoBack"/>
      <w:bookmarkEnd w:id="4"/>
      <w:r>
        <w:rPr>
          <w:rFonts w:hint="eastAsia"/>
        </w:rPr>
        <w:t>一、实验目的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实验一 注册与基础实验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1.熟悉网上银行为客户提供的服务内容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2.掌握网上银行的业务处理操作技能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3.掌握支付通的申请与管理流程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实验二 B2C模拟实验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1.了解网上商店的结构特点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2.掌握网上购物的运作环节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3.体验网上购物的特点和问题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实验三 C2C模拟实验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1.掌握C2C平台服务商的运作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2.掌握C2C交易中卖家的运作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3.掌握C2C交易中买家的运作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实验四 B2B模拟实验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1.掌握B2B平台服务商的运作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2.掌握B2B交易中采购商的运作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3.掌握B2B交易中供应商的运作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实验五 G2B模拟实验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1.掌握G2B平台政府采购中心的运作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2.掌握G2B交易中采购公司的运作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3.掌握G2B交易中供应公司的运作</w:t>
      </w:r>
    </w:p>
    <w:p>
      <w:pPr>
        <w:pStyle w:val="5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实验所用仪器（或实验环境）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奥派电子商务应用软件</w:t>
      </w:r>
    </w:p>
    <w:p>
      <w:pPr>
        <w:pStyle w:val="5"/>
        <w:bidi w:val="0"/>
      </w:pPr>
      <w:r>
        <w:rPr>
          <w:rFonts w:hint="eastAsia"/>
        </w:rPr>
        <w:t>三、实验基本原理及步骤（或方案设计及理论计算）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方案设计：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实验一 注册与基础实验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1.申请个人银行账户并给账户内存款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2.申请企业银行账户并开通付款通道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3.支付通服务商绑定企业银行账号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4.支付通账号申请、充值并开通商家服务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实验二 B2C模拟实验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1.服务商绑定支付通和企业银行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2.服务商管理商品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3.买家注册并绑定支付通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4.完成整个购物流程，包括买家购物及支付、商家发货、买家收货及确认支付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5.完成退款流程，包括买家退款申请、服务商处理退款申请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实验三 C2C模拟实验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1.服务商账户绑定支付通账号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2.服务商后台添加商品类别、商品属性和物流公司的管理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3.卖家注册，设置网店，发布商品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 xml:space="preserve">4.买家注册 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5.买家和卖家进行买卖交易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实验四 B2B模拟实验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1.服务商账户绑定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2.服务商后台添加商品类别和商品属性的管理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3.采购商和供应商注册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4.供应商发布供应信息，服务商审核供应信息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5.采购商和供应商进行买卖交易</w:t>
      </w:r>
    </w:p>
    <w:p>
      <w:pPr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实验五 G2B模拟实验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1.政府采购中心注册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2.采购公司注册，供应公司注册（至少2个），评标专家注册（至少2个）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3.政府采购中心审核采购商、供应商和专家资格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 政府采购中心发布采购相关消息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5.供应公司与评标专家基本信息设置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6. 采购公司添加采购项目、添加采购包、添加采购产品，设定评分细项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7.政府采购中心审核采购项目，并发布招标公告，生成招标文件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8.供应公司查看招标公告，购买标书，填写标书以及投递标书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9.政府采购中心先邀请评标专家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10.专家点评项目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11.政府采购中心确定中标单位，发布中标公告，管理投标保证金</w:t>
      </w:r>
    </w:p>
    <w:p>
      <w:pPr>
        <w:pStyle w:val="5"/>
        <w:bidi w:val="0"/>
      </w:pPr>
      <w:r>
        <w:rPr>
          <w:rFonts w:hint="eastAsia"/>
        </w:rPr>
        <w:t>四、实验数据记录（或仿真及软件设计）</w:t>
      </w:r>
    </w:p>
    <w:p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</w:rPr>
        <w:t>步骤</w:t>
      </w:r>
      <w:r>
        <w:rPr>
          <w:rFonts w:hint="eastAsia"/>
          <w:lang w:val="en-US" w:eastAsia="zh-CN"/>
        </w:rPr>
        <w:t>及记录</w:t>
      </w:r>
      <w:r>
        <w:rPr>
          <w:rFonts w:hint="eastAsia"/>
        </w:rPr>
        <w:t xml:space="preserve">: 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 注册与基础实验</w:t>
      </w:r>
    </w:p>
    <w:p>
      <w:pPr>
        <w:bidi w:val="0"/>
        <w:rPr>
          <w:rFonts w:hint="eastAsia" w:ascii="Times New Roman" w:hAnsi="Times New Roman" w:eastAsia="宋体" w:cs="Times New Roman"/>
          <w:b/>
          <w:bCs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lang w:val="en-US" w:eastAsia="zh-CN"/>
        </w:rPr>
        <w:t>1.申请个人账户</w:t>
      </w:r>
    </w:p>
    <w:p>
      <w:pPr>
        <w:rPr>
          <w:rFonts w:hint="eastAsia" w:eastAsia="宋体"/>
          <w:lang w:eastAsia="zh-CN"/>
        </w:rPr>
      </w:pPr>
      <w:r>
        <w:rPr>
          <w:rFonts w:hint="eastAsia"/>
        </w:rPr>
        <w:tab/>
      </w:r>
      <w:r>
        <w:rPr>
          <w:rFonts w:hint="eastAsia"/>
        </w:rPr>
        <w:t>选择“电子支付实践”模块，模块下有两部分，分别为“网上银行”和“支付通”。</w:t>
      </w:r>
    </w:p>
    <w:p>
      <w:pPr>
        <w:ind w:firstLine="42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余尘</w:t>
      </w:r>
      <w:r>
        <w:rPr>
          <w:rFonts w:hint="eastAsia"/>
        </w:rPr>
        <w:t>申请工商银行的个人账户，选择工商银行，选择账户申请下的“个人账户注册申请”，填写注册信息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3474085" cy="1698625"/>
            <wp:effectExtent l="0" t="0" r="571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进入银行柜台，对申请的账户进行审批。审批通过，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的这个账户申请成功。</w:t>
      </w:r>
    </w:p>
    <w:p>
      <w:r>
        <w:drawing>
          <wp:inline distT="0" distB="0" distL="114300" distR="114300">
            <wp:extent cx="3383915" cy="601345"/>
            <wp:effectExtent l="0" t="0" r="19685" b="825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3369310" cy="844550"/>
            <wp:effectExtent l="0" t="0" r="8890" b="190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按照以上方法，在工商银行申请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的个人账户。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个人银行存款</w:t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存款：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要在自己的账户中存入十万块钱，</w:t>
      </w:r>
    </w:p>
    <w:p>
      <w:pPr>
        <w:pStyle w:val="13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7100" cy="455930"/>
            <wp:effectExtent l="0" t="0" r="12700" b="1270"/>
            <wp:docPr id="15" name="图片 5" descr="屏幕截图 2023-10-14 09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屏幕截图 2023-10-14 09514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在其余两人的账户中都存入十万块钱。</w:t>
      </w:r>
    </w:p>
    <w:p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2.申请企业账户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59480" cy="219710"/>
            <wp:effectExtent l="0" t="0" r="20320" b="8890"/>
            <wp:docPr id="23" name="图片 6" descr="屏幕截图 2023-10-14 09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屏幕截图 2023-10-14 0954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2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/>
        <w:rPr>
          <w:rFonts w:hint="eastAsia" w:eastAsiaTheme="minorEastAsia"/>
          <w:lang w:eastAsia="zh-CN"/>
        </w:rPr>
      </w:pPr>
      <w:r>
        <w:rPr>
          <w:rFonts w:hint="eastAsia"/>
        </w:rPr>
        <w:t>按照申请要求，填写申请表</w:t>
      </w:r>
      <w:r>
        <w:rPr>
          <w:rFonts w:hint="eastAsia"/>
          <w:lang w:eastAsia="zh-CN"/>
        </w:rPr>
        <w:t>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59480" cy="710565"/>
            <wp:effectExtent l="0" t="0" r="20320" b="635"/>
            <wp:docPr id="19" name="图片 7" descr="屏幕截图 2023-10-14 095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 descr="屏幕截图 2023-10-14 0957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银行柜台中选择“企业客户”。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0275" cy="665480"/>
            <wp:effectExtent l="0" t="0" r="9525" b="20320"/>
            <wp:docPr id="20" name="图片 8" descr="屏幕截图 2023-10-14 0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屏幕截图 2023-10-14 0959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审批通过，账户申请成功。按照以上方法，申请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科技的银行账户。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7100" cy="301625"/>
            <wp:effectExtent l="0" t="0" r="12700" b="3175"/>
            <wp:docPr id="21" name="图片 9" descr="屏幕截图 2023-10-14 1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 descr="屏幕截图 2023-10-14 1001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企业账户开通付款通道</w:t>
      </w:r>
    </w:p>
    <w:p>
      <w:pPr>
        <w:ind w:firstLine="315" w:firstLineChars="150"/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科技的企业银行柜台。在进入界面的左边选择“企业付款通道申请”，填写申请表。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3290" cy="635635"/>
            <wp:effectExtent l="0" t="0" r="16510" b="24765"/>
            <wp:docPr id="22" name="图片 10" descr="屏幕截图 2023-10-14 10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 descr="屏幕截图 2023-10-14 1003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63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切换用户，进入“银行柜台”，选择“企业付款通道申请审批”。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7100" cy="673735"/>
            <wp:effectExtent l="0" t="0" r="12700" b="12065"/>
            <wp:docPr id="16" name="图片 11" descr="屏幕截图 2023-10-14 10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屏幕截图 2023-10-14 1004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3290" cy="671195"/>
            <wp:effectExtent l="0" t="0" r="16510" b="14605"/>
            <wp:docPr id="13" name="图片 12" descr="屏幕截图 2023-10-14 10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屏幕截图 2023-10-14 1005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6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3.支付通服务商绑定企业银行账户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3290" cy="674370"/>
            <wp:effectExtent l="0" t="0" r="16510" b="11430"/>
            <wp:docPr id="14" name="图片 13" descr="屏幕截图 2023-10-14 10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屏幕截图 2023-10-14 10065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在“银行账户管理”中【新增账户】。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3290" cy="596900"/>
            <wp:effectExtent l="0" t="0" r="16510" b="12700"/>
            <wp:docPr id="9" name="图片 14" descr="屏幕截图 2023-10-14 10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屏幕截图 2023-10-14 10074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填写账户信息，成功绑定银行账户。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59480" cy="548640"/>
            <wp:effectExtent l="0" t="0" r="20320" b="10160"/>
            <wp:docPr id="10" name="图片 15" descr="屏幕截图 2023-10-14 10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屏幕截图 2023-10-14 1010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4、注册支付通账户</w:t>
      </w:r>
    </w:p>
    <w:p>
      <w:pPr>
        <w:ind w:firstLine="420"/>
        <w:rPr>
          <w:rFonts w:hint="eastAsia"/>
        </w:rPr>
      </w:pPr>
      <w:r>
        <w:rPr>
          <w:rFonts w:hint="eastAsia"/>
        </w:rPr>
        <w:t>注册支付通账户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以个人身份，选择用手机注册。</w:t>
      </w:r>
    </w:p>
    <w:p>
      <w:pPr>
        <w:rPr>
          <w:rFonts w:hint="eastAsia" w:eastAsia="宋体"/>
          <w:lang w:eastAsia="zh-CN"/>
        </w:rPr>
      </w:pP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67100" cy="988695"/>
            <wp:effectExtent l="0" t="0" r="12700" b="1905"/>
            <wp:docPr id="11" name="图片 16" descr="屏幕截图 2023-10-14 10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屏幕截图 2023-10-14 1016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463290" cy="1272540"/>
            <wp:effectExtent l="0" t="0" r="16510" b="22860"/>
            <wp:docPr id="12" name="图片 17" descr="屏幕截图 2023-10-14 10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 descr="屏幕截图 2023-10-14 1016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3463290" cy="2545715"/>
            <wp:effectExtent l="0" t="0" r="16510" b="19685"/>
            <wp:docPr id="26" name="图片 19" descr="屏幕截图 2023-10-14 10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屏幕截图 2023-10-14 1021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lang w:val="en-US" w:eastAsia="zh-CN"/>
        </w:rPr>
        <w:t>余尘</w:t>
      </w:r>
      <w:r>
        <w:rPr>
          <w:rFonts w:hint="eastAsia"/>
        </w:rPr>
        <w:t>成功注册支付通账户。</w:t>
      </w:r>
    </w:p>
    <w:p>
      <w:pPr>
        <w:ind w:firstLine="420"/>
        <w:rPr>
          <w:rFonts w:hint="eastAsia" w:eastAsia="宋体"/>
          <w:lang w:eastAsia="zh-CN"/>
        </w:rPr>
      </w:pPr>
      <w:r>
        <w:rPr>
          <w:rFonts w:hint="eastAsia"/>
        </w:rPr>
        <w:t>用邮箱注册其余两个角色的账户：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支付通账户充值</w:t>
      </w:r>
    </w:p>
    <w:p>
      <w:pPr>
        <w:ind w:firstLine="315"/>
        <w:rPr>
          <w:rFonts w:hint="eastAsia" w:eastAsiaTheme="minorEastAsia"/>
          <w:lang w:eastAsia="zh-CN"/>
        </w:rPr>
      </w:pPr>
      <w:r>
        <w:rPr>
          <w:rFonts w:hint="eastAsia"/>
        </w:rPr>
        <w:t>充值：进入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个人的支付通账户，在“我的支付通”中选择“充值”。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是要给自己的账户充值，而他的开户银行是工商银行，所以选择工商银行，充值10000元。输入充值金额</w:t>
      </w:r>
      <w:r>
        <w:rPr>
          <w:rFonts w:hint="eastAsia"/>
          <w:lang w:eastAsia="zh-CN"/>
        </w:rPr>
        <w:t>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0275" cy="2393950"/>
            <wp:effectExtent l="0" t="0" r="9525" b="19050"/>
            <wp:docPr id="7" name="图片 22" descr="屏幕截图 2023-10-14 10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屏幕截图 2023-10-14 1032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4085" cy="1711960"/>
            <wp:effectExtent l="0" t="0" r="5715" b="15240"/>
            <wp:docPr id="8" name="图片 23" descr="屏幕截图 2023-10-14 10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屏幕截图 2023-10-14 1033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确认【去网上银行充值】，出现充值的订单，按要求输入自己的银行账号和密码，以及附加码，点击【确定】按钮。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4085" cy="1951355"/>
            <wp:effectExtent l="0" t="0" r="5715" b="4445"/>
            <wp:docPr id="4" name="图片 24" descr="屏幕截图 2023-10-14 10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4" descr="屏幕截图 2023-10-14 1035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 w:eastAsia="宋体"/>
          <w:lang w:eastAsia="zh-CN"/>
        </w:rPr>
      </w:pPr>
      <w:r>
        <w:rPr>
          <w:rFonts w:hint="eastAsia"/>
        </w:rPr>
        <w:t>充值成功后，系统给出提示。表示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成功地给自己的支付通账户充值了10000元。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0275" cy="1920240"/>
            <wp:effectExtent l="0" t="0" r="9525" b="10160"/>
            <wp:docPr id="5" name="图片 25" descr="屏幕截图 2023-10-14 10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 descr="屏幕截图 2023-10-14 1035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="宋体"/>
          <w:lang w:eastAsia="zh-CN"/>
        </w:rPr>
      </w:pPr>
    </w:p>
    <w:p>
      <w:pPr>
        <w:ind w:firstLine="420"/>
      </w:pPr>
      <w:r>
        <w:rPr>
          <w:rFonts w:hint="eastAsia"/>
          <w:lang w:val="en-US" w:eastAsia="zh-CN"/>
        </w:rPr>
        <w:t>右京</w:t>
      </w:r>
      <w:r>
        <w:rPr>
          <w:rFonts w:hint="eastAsia"/>
        </w:rPr>
        <w:t>用手机申请的账户用于B2B、B2C、C2C以及网络广告交易市场中的服务商。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支付通账户开通商家服务</w:t>
      </w:r>
    </w:p>
    <w:p>
      <w:pPr>
        <w:ind w:firstLine="420"/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的支付通账户，选择“商家服务”，点击申请“网站集成ZFT”。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70275" cy="1898015"/>
            <wp:effectExtent l="0" t="0" r="9525" b="6985"/>
            <wp:docPr id="6" name="图片 26" descr="屏幕截图 2023-10-14 1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6" descr="屏幕截图 2023-10-14 1036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3478530"/>
            <wp:effectExtent l="0" t="0" r="5715" b="1270"/>
            <wp:docPr id="28" name="图片 28" descr="屏幕截图 2023-10-14 10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10-14 1038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2530475"/>
            <wp:effectExtent l="0" t="0" r="9525" b="9525"/>
            <wp:docPr id="29" name="图片 29" descr="屏幕截图 2023-10-14 10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10-14 1038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962785"/>
            <wp:effectExtent l="0" t="0" r="12700" b="18415"/>
            <wp:docPr id="30" name="图片 30" descr="屏幕截图 2023-10-14 10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10-14 1046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申请了之后需要支付通的服务商审批一下。切换用户，进入服务商平台，在“商户管理”中开通商家服务功能，点击【确认付费，开通功能】。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568325"/>
            <wp:effectExtent l="0" t="0" r="12700" b="15875"/>
            <wp:docPr id="31" name="图片 31" descr="屏幕截图 2023-10-14 105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10-14 10510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584835"/>
            <wp:effectExtent l="0" t="0" r="5715" b="24765"/>
            <wp:docPr id="32" name="图片 32" descr="屏幕截图 2023-10-14 10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10-14 1051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回到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的支付通账户，再次点击“商家服务”，可以看到一个交易安全校验码和合作者身份。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653540"/>
            <wp:effectExtent l="0" t="0" r="9525" b="22860"/>
            <wp:docPr id="33" name="图片 33" descr="屏幕截图 2023-10-14 10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10-14 10540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实验二 B2C模拟实验</w:t>
      </w:r>
    </w:p>
    <w:p>
      <w:pPr>
        <w:rPr>
          <w:rFonts w:hint="eastAsia"/>
          <w:b/>
        </w:rPr>
      </w:pPr>
      <w:r>
        <w:rPr>
          <w:rFonts w:hint="eastAsia"/>
          <w:b/>
        </w:rPr>
        <w:t>1.服务商绑定支付通和企业银行</w:t>
      </w:r>
    </w:p>
    <w:p>
      <w:pPr>
        <w:rPr>
          <w:rFonts w:hint="eastAsia"/>
          <w:b/>
        </w:rPr>
      </w:pPr>
      <w:r>
        <w:rPr>
          <w:rFonts w:hint="eastAsia"/>
          <w:b/>
        </w:rPr>
        <w:t>支付通账户管理：</w:t>
      </w:r>
    </w:p>
    <w:p>
      <w:pPr>
        <w:ind w:firstLine="420" w:firstLineChars="200"/>
        <w:rPr>
          <w:b/>
        </w:rPr>
      </w:pPr>
      <w:r>
        <w:rPr>
          <w:rFonts w:hint="eastAsia"/>
        </w:rPr>
        <w:t>在“综合管理”下选择【支付通账户绑定】，输入支付通账号、商户编号、商户密钥，点击【保存】。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069340"/>
            <wp:effectExtent l="0" t="0" r="12700" b="22860"/>
            <wp:docPr id="103" name="图片 103" descr="屏幕截图 2023-10-14 10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10-14 10584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rPr>
          <w:rFonts w:hint="eastAsia"/>
          <w:b/>
        </w:rPr>
        <w:t>2.服务商管理商品</w:t>
      </w:r>
    </w:p>
    <w:p>
      <w:r>
        <w:rPr>
          <w:rFonts w:hint="eastAsia"/>
          <w:b/>
        </w:rPr>
        <w:t>商品类型：</w:t>
      </w:r>
      <w:r>
        <w:rPr>
          <w:rFonts w:hint="eastAsia"/>
        </w:rPr>
        <w:t>在“商品管理”下选择【商品类型】，可以添加商品类型。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961390"/>
            <wp:effectExtent l="0" t="0" r="9525" b="3810"/>
            <wp:docPr id="104" name="图片 104" descr="屏幕截图 2023-10-14 1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10-14 1101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商品属性管理：</w:t>
      </w:r>
      <w:r>
        <w:rPr>
          <w:rFonts w:hint="eastAsia"/>
        </w:rPr>
        <w:t>在“商品管理”下选择【商品属性管理】，点击具体分类中，添加属性下的【添加】。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807085"/>
            <wp:effectExtent l="0" t="0" r="20320" b="5715"/>
            <wp:docPr id="105" name="图片 105" descr="屏幕截图 2023-10-14 11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10-14 1102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点击“添加标签”下的【添加】，可以添加。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859155"/>
            <wp:effectExtent l="0" t="0" r="20320" b="4445"/>
            <wp:docPr id="106" name="图片 106" descr="屏幕截图 2023-10-14 11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10-14 1103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编辑产品标签信息，点击保存。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841375"/>
            <wp:effectExtent l="0" t="0" r="12700" b="22225"/>
            <wp:docPr id="107" name="图片 107" descr="屏幕截图 2023-10-14 11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10-14 1104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商品规格管理：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在“商品管理”下选择【商品规格管理】，点击【添加】。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020445"/>
            <wp:effectExtent l="0" t="0" r="5715" b="20955"/>
            <wp:docPr id="108" name="图片 108" descr="屏幕截图 2023-10-14 11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10-14 1105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编辑规格名称，点击【保存并添加规格值】。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6305" cy="1024255"/>
            <wp:effectExtent l="0" t="0" r="23495" b="17145"/>
            <wp:docPr id="109" name="图片 109" descr="屏幕截图 2023-10-14 11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10-14 1105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点击【添加】，添加“</w:t>
      </w:r>
      <w:r>
        <w:rPr>
          <w:rFonts w:hint="eastAsia"/>
          <w:lang w:val="en-US" w:eastAsia="zh-CN"/>
        </w:rPr>
        <w:t>高级</w:t>
      </w:r>
      <w:r>
        <w:rPr>
          <w:rFonts w:hint="eastAsia"/>
        </w:rPr>
        <w:t>”这一规格的规格值。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831215"/>
            <wp:effectExtent l="0" t="0" r="20320" b="6985"/>
            <wp:docPr id="110" name="图片 110" descr="屏幕截图 2023-10-14 11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10-14 1106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品牌管理：</w:t>
      </w:r>
    </w:p>
    <w:p>
      <w:pPr>
        <w:ind w:firstLine="420"/>
      </w:pPr>
      <w:r>
        <w:rPr>
          <w:rFonts w:hint="eastAsia"/>
        </w:rPr>
        <w:t>在“商品管理”下选择【品牌管理】，点击【添加】，可以添加商品的品牌信息。</w:t>
      </w:r>
    </w:p>
    <w:p>
      <w:pPr>
        <w:jc w:val="both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964565"/>
            <wp:effectExtent l="0" t="0" r="20320" b="635"/>
            <wp:docPr id="111" name="图片 111" descr="屏幕截图 2023-10-14 11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10-14 11064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956945"/>
            <wp:effectExtent l="0" t="0" r="5715" b="8255"/>
            <wp:docPr id="112" name="图片 112" descr="屏幕截图 2023-10-14 11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10-14 1107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添加的品牌，可以对其进行排序、编辑或者删除的操作。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601345"/>
            <wp:effectExtent l="0" t="0" r="5715" b="8255"/>
            <wp:docPr id="113" name="图片 113" descr="屏幕截图 2023-10-14 11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屏幕截图 2023-10-14 1107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商品添加：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在“商品管理”下选择【商品添加】，在“基本信息”下编辑商品的基本信息，点击【保存并下一步】。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282700"/>
            <wp:effectExtent l="0" t="0" r="5715" b="12700"/>
            <wp:docPr id="114" name="图片 114" descr="屏幕截图 2023-10-14 11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屏幕截图 2023-10-14 11110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接下来，进行“商品介绍”内容的编辑，点击【保存并下一步】。这里的“产品展示”项，即为我们在“商品规格管理”中添加的标签。</w:t>
      </w:r>
    </w:p>
    <w:p>
      <w:pPr>
        <w:jc w:val="both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983105"/>
            <wp:effectExtent l="0" t="0" r="5715" b="23495"/>
            <wp:docPr id="115" name="图片 115" descr="屏幕截图 2023-10-14 11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屏幕截图 2023-10-14 1112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点击【规格选择】。选择相应规格下的规格值，点击【确定】。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255520"/>
            <wp:effectExtent l="0" t="0" r="12700" b="5080"/>
            <wp:docPr id="116" name="图片 116" descr="屏幕截图 2023-10-14 11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屏幕截图 2023-10-14 111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828675"/>
            <wp:effectExtent l="0" t="0" r="9525" b="9525"/>
            <wp:docPr id="117" name="图片 117" descr="屏幕截图 2023-10-14 11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屏幕截图 2023-10-14 1113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商品管理：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管理】。点击列表后的【编辑】，可以对商品信息进行修改。选中商品，点击列表下方的【删除】，可以将该条商品信息删除。选中该商品，点击列表下方的【上架】即可。点击【下架】，可以将已上架的商品下架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794385"/>
            <wp:effectExtent l="0" t="0" r="12700" b="18415"/>
            <wp:docPr id="118" name="图片 118" descr="屏幕截图 2023-10-14 11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屏幕截图 2023-10-14 1114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1109345"/>
            <wp:effectExtent l="0" t="0" r="20320" b="8255"/>
            <wp:docPr id="119" name="图片 119" descr="屏幕截图 2023-10-14 11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屏幕截图 2023-10-14 1115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主题管理：</w:t>
      </w:r>
    </w:p>
    <w:p>
      <w:pPr>
        <w:ind w:firstLine="420"/>
      </w:pPr>
      <w:r>
        <w:rPr>
          <w:rFonts w:hint="eastAsia"/>
        </w:rPr>
        <w:t>在“商品管理”下选择【主题管理】，点击【添加】。</w:t>
      </w:r>
    </w:p>
    <w:p>
      <w:pPr>
        <w:jc w:val="both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759460"/>
            <wp:effectExtent l="0" t="0" r="9525" b="2540"/>
            <wp:docPr id="120" name="图片 120" descr="屏幕截图 2023-10-14 11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10-14 1115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632460"/>
            <wp:effectExtent l="0" t="0" r="9525" b="2540"/>
            <wp:docPr id="121" name="图片 121" descr="屏幕截图 2023-10-14 11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屏幕截图 2023-10-14 1116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在商品列表中选择商品，点击【确定】。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375410"/>
            <wp:effectExtent l="0" t="0" r="12700" b="21590"/>
            <wp:docPr id="122" name="图片 122" descr="屏幕截图 2023-10-14 11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10-14 1116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添加的主题在B2C网站首页显示如下，点击该主题即可链接到我们添加的商品上。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951865"/>
            <wp:effectExtent l="0" t="0" r="16510" b="13335"/>
            <wp:docPr id="123" name="图片 123" descr="屏幕截图 2023-10-14 11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屏幕截图 2023-10-14 1117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库存管理：</w:t>
      </w:r>
    </w:p>
    <w:p>
      <w:pPr>
        <w:ind w:firstLine="420"/>
      </w:pPr>
      <w:r>
        <w:rPr>
          <w:rFonts w:hint="eastAsia"/>
        </w:rPr>
        <w:t>在“商品管理”下选择【库存管理】，当商品库存有所添加时，可以在这里进行设置，也可设置每种商品的预警值，当达到预警值时，该商品在商品列表中的排序将会提前。确定设置完成后，选中该商品，点击列表下方的【保存选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760095"/>
            <wp:effectExtent l="0" t="0" r="16510" b="1905"/>
            <wp:docPr id="124" name="图片 124" descr="屏幕截图 2023-10-14 11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屏幕截图 2023-10-14 1119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进/退货单管理：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在“商品管理”下选择【进货单管理】，点击【添加】。填写进货单信息，并点击【选择商品】。选中商品，点击下方的【确定】。填写进价以及进货数量，点击【保存】。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728345"/>
            <wp:effectExtent l="0" t="0" r="5715" b="8255"/>
            <wp:docPr id="125" name="图片 125" descr="屏幕截图 2023-10-14 11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屏幕截图 2023-10-14 1122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</w:rPr>
        <w:t>退货单添加方式与进货单类似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b/>
        </w:rPr>
      </w:pPr>
      <w:r>
        <w:rPr>
          <w:rFonts w:hint="eastAsia"/>
          <w:b/>
        </w:rPr>
        <w:t>3.买家注册并绑定支付通</w:t>
      </w:r>
    </w:p>
    <w:p>
      <w:pPr>
        <w:pStyle w:val="13"/>
        <w:ind w:left="36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进入B2C平台。在页面上方，点击【注册】。填写注册信息，点击【完成注册】。</w:t>
      </w:r>
    </w:p>
    <w:p>
      <w:pPr>
        <w:pStyle w:val="13"/>
        <w:ind w:left="360" w:firstLine="0" w:firstLineChars="0"/>
      </w:pPr>
      <w:r>
        <w:rPr>
          <w:rFonts w:hint="eastAsia"/>
        </w:rPr>
        <w:t>注册成功后，系统将自动转入个人信息完善界面，填写个人信息，点击【确认修改】。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898650"/>
            <wp:effectExtent l="0" t="0" r="16510" b="6350"/>
            <wp:docPr id="127" name="图片 127" descr="屏幕截图 2023-10-14 11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屏幕截图 2023-10-14 1126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  <w:b/>
          <w:lang w:val="en-US" w:eastAsia="zh-CN"/>
        </w:rPr>
        <w:t>余尘</w:t>
      </w:r>
      <w:r>
        <w:rPr>
          <w:rFonts w:hint="eastAsia"/>
          <w:b/>
        </w:rPr>
        <w:t>会员账号绑定支付通</w:t>
      </w:r>
      <w:r>
        <w:rPr>
          <w:rFonts w:hint="eastAsia"/>
        </w:rPr>
        <w:t>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</w:t>
      </w:r>
    </w:p>
    <w:p>
      <w:pPr>
        <w:ind w:firstLine="420"/>
        <w:rPr>
          <w:rFonts w:hint="eastAsia"/>
        </w:rPr>
      </w:pPr>
      <w:r>
        <w:rPr>
          <w:rFonts w:hint="eastAsia"/>
        </w:rPr>
        <w:t>在网站首页点击账户名称，进行账户管理。选择“绑定支付通”，点击【绑定】。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726055"/>
            <wp:effectExtent l="0" t="0" r="19050" b="17145"/>
            <wp:docPr id="128" name="图片 128" descr="屏幕截图 2023-10-14 11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屏幕截图 2023-10-14 11273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输入支付通账户的账户名、密码以及验证码，点击【登录】即可。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689735"/>
            <wp:effectExtent l="0" t="0" r="5715" b="12065"/>
            <wp:docPr id="129" name="图片 129" descr="屏幕截图 2023-10-14 11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屏幕截图 2023-10-14 1128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rPr>
          <w:rFonts w:hint="eastAsia"/>
          <w:b/>
        </w:rPr>
        <w:t>4.购买商品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</w:t>
      </w:r>
      <w:r>
        <w:rPr>
          <w:rFonts w:hint="eastAsia"/>
          <w:b/>
        </w:rPr>
        <w:t>买家浏览商品</w:t>
      </w:r>
      <w:r>
        <w:rPr>
          <w:rFonts w:hint="eastAsia"/>
        </w:rPr>
        <w:t>，点击某一商品进行查看。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912620"/>
            <wp:effectExtent l="0" t="0" r="9525" b="17780"/>
            <wp:docPr id="130" name="图片 130" descr="屏幕截图 2023-10-14 11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屏幕截图 2023-10-14 11300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在商品详细信息页面，选择商品规格，点击【放入购物车】。</w:t>
      </w:r>
    </w:p>
    <w:p>
      <w:r>
        <w:rPr>
          <w:rFonts w:hint="eastAsia"/>
        </w:rPr>
        <w:tab/>
      </w:r>
      <w:r>
        <w:rPr>
          <w:rFonts w:hint="eastAsia"/>
        </w:rPr>
        <w:t>在这里，可以修改需要购买的数量，系统会自动计算出价格。如果还需继续选购商品，则点击【继续购物】。确认购买，则点击【去结算】。</w:t>
      </w:r>
    </w:p>
    <w:p>
      <w:r>
        <w:rPr>
          <w:rFonts w:hint="eastAsia"/>
        </w:rPr>
        <w:tab/>
      </w:r>
      <w:r>
        <w:rPr>
          <w:rFonts w:hint="eastAsia"/>
          <w:b/>
        </w:rPr>
        <w:t>填写并核对订单信息</w:t>
      </w:r>
      <w:r>
        <w:rPr>
          <w:rFonts w:hint="eastAsia"/>
        </w:rPr>
        <w:t>，点击【提交订单】。支付方式有货到付款、支付通和网银在线三种，这里我们选择使用支付通进行付款。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2046605"/>
            <wp:effectExtent l="0" t="0" r="16510" b="10795"/>
            <wp:docPr id="131" name="图片 131" descr="屏幕截图 2023-10-14 11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10-14 1130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登录支付通账户。</w:t>
      </w:r>
    </w:p>
    <w:p>
      <w:r>
        <w:rPr>
          <w:rFonts w:hint="eastAsia"/>
          <w:b/>
        </w:rPr>
        <w:t>支付费用</w:t>
      </w:r>
      <w:r>
        <w:rPr>
          <w:rFonts w:hint="eastAsia"/>
        </w:rPr>
        <w:t>：选择网上银行付款。点击“去网上银行付款”。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369060"/>
            <wp:effectExtent l="0" t="0" r="16510" b="2540"/>
            <wp:docPr id="133" name="图片 133" descr="屏幕截图 2023-10-14 11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屏幕截图 2023-10-14 1131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972310"/>
            <wp:effectExtent l="0" t="0" r="9525" b="8890"/>
            <wp:docPr id="134" name="图片 134" descr="屏幕截图 2023-10-14 11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屏幕截图 2023-10-14 11330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996950"/>
            <wp:effectExtent l="0" t="0" r="12700" b="19050"/>
            <wp:docPr id="135" name="图片 135" descr="屏幕截图 2023-10-14 1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屏幕截图 2023-10-14 1139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服务商发货</w:t>
      </w:r>
      <w:r>
        <w:rPr>
          <w:rFonts w:hint="eastAsia"/>
        </w:rPr>
        <w:t>：进入服务商管理界面，点击订单号码，进行订单管理。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958850"/>
            <wp:effectExtent l="0" t="0" r="12700" b="6350"/>
            <wp:docPr id="136" name="图片 136" descr="屏幕截图 2023-10-14 11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屏幕截图 2023-10-14 11410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点击发货。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1335405"/>
            <wp:effectExtent l="0" t="0" r="20320" b="10795"/>
            <wp:docPr id="137" name="图片 137" descr="屏幕截图 2023-10-14 11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屏幕截图 2023-10-14 11530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买家收货：</w:t>
      </w: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的账户。在“我的飞购”中选择【我的订单】，点击订单后的【确认收货】。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626235"/>
            <wp:effectExtent l="0" t="0" r="16510" b="24765"/>
            <wp:docPr id="138" name="图片 138" descr="屏幕截图 2023-10-14 11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屏幕截图 2023-10-14 1153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查看订单详情，点击【确认收货】。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994535"/>
            <wp:effectExtent l="0" t="0" r="5715" b="12065"/>
            <wp:docPr id="139" name="图片 139" descr="屏幕截图 2023-10-14 11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屏幕截图 2023-10-14 1153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输入支付密码，点击【确认收货】。至此，买家支付通账户中的钱就转移到卖家的支付通账户。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748155"/>
            <wp:effectExtent l="0" t="0" r="9525" b="4445"/>
            <wp:docPr id="140" name="图片 140" descr="屏幕截图 2023-10-14 12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屏幕截图 2023-10-14 1202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整个买卖交易成功。</w:t>
      </w:r>
    </w:p>
    <w:p>
      <w:pPr>
        <w:rPr>
          <w:rFonts w:hint="eastAsia"/>
          <w:b/>
        </w:rPr>
      </w:pPr>
      <w:r>
        <w:rPr>
          <w:rFonts w:hint="eastAsia"/>
          <w:b/>
        </w:rPr>
        <w:t>5.买家退款</w:t>
      </w:r>
    </w:p>
    <w:p>
      <w:pPr>
        <w:rPr>
          <w:rFonts w:hint="eastAsia"/>
          <w:b/>
        </w:rPr>
      </w:pPr>
      <w:r>
        <w:rPr>
          <w:rFonts w:hint="eastAsia"/>
          <w:b/>
        </w:rPr>
        <w:t>服务商没有发送货物，买家申请退款</w:t>
      </w:r>
    </w:p>
    <w:p>
      <w:r>
        <w:rPr>
          <w:rFonts w:hint="eastAsia"/>
        </w:rPr>
        <w:t>买家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再次购买商品，并且付款。进入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管理后台。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784985"/>
            <wp:effectExtent l="0" t="0" r="5715" b="18415"/>
            <wp:docPr id="141" name="图片 141" descr="屏幕截图 2023-10-14 13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屏幕截图 2023-10-14 1337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点击“申请退款”。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758315"/>
            <wp:effectExtent l="0" t="0" r="12700" b="19685"/>
            <wp:docPr id="142" name="图片 142" descr="屏幕截图 2023-10-14 13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屏幕截图 2023-10-14 13380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点击下一步。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762125"/>
            <wp:effectExtent l="0" t="0" r="16510" b="15875"/>
            <wp:docPr id="144" name="图片 144" descr="屏幕截图 2023-10-14 13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屏幕截图 2023-10-14 1339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输入信息，点击“立即申请退款”。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927860"/>
            <wp:effectExtent l="0" t="0" r="9525" b="2540"/>
            <wp:docPr id="145" name="图片 145" descr="屏幕截图 2023-10-14 13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屏幕截图 2023-10-14 1340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服务商管理退款订单。服务商进入，对订单管理。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619125"/>
            <wp:effectExtent l="0" t="0" r="5715" b="15875"/>
            <wp:docPr id="147" name="图片 147" descr="屏幕截图 2023-10-14 1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屏幕截图 2023-10-14 1340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点击退款订单号，选择同意退款。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481455"/>
            <wp:effectExtent l="0" t="0" r="12700" b="17145"/>
            <wp:docPr id="149" name="图片 149" descr="屏幕截图 2023-10-14 13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屏幕截图 2023-10-14 1341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输入信息，点击“同意买家的退款申请协议”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892935"/>
            <wp:effectExtent l="0" t="0" r="9525" b="12065"/>
            <wp:docPr id="150" name="图片 150" descr="屏幕截图 2023-10-14 13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屏幕截图 2023-10-14 1341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退款成功。</w:t>
      </w:r>
    </w:p>
    <w:p>
      <w:pPr>
        <w:rPr>
          <w:rFonts w:hint="eastAsia"/>
          <w:b/>
        </w:rPr>
      </w:pPr>
      <w:r>
        <w:rPr>
          <w:rFonts w:hint="eastAsia"/>
          <w:b/>
        </w:rPr>
        <w:t>服务商发送货物，买家申请退货且退款</w:t>
      </w:r>
    </w:p>
    <w:p>
      <w:pPr>
        <w:ind w:firstLine="420" w:firstLineChars="200"/>
      </w:pPr>
      <w:r>
        <w:rPr>
          <w:rFonts w:hint="eastAsia"/>
        </w:rPr>
        <w:t>买家购买商品并且付款，服务商发货成功，进入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管理后台。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327785"/>
            <wp:effectExtent l="0" t="0" r="12700" b="18415"/>
            <wp:docPr id="152" name="图片 152" descr="屏幕截图 2023-10-14 13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屏幕截图 2023-10-14 1344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点击“申请退款”，选择没有收到货物。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816100"/>
            <wp:effectExtent l="0" t="0" r="12700" b="12700"/>
            <wp:docPr id="153" name="图片 153" descr="屏幕截图 2023-10-14 13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屏幕截图 2023-10-14 13452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输入信息，点击“立即申请退款”。服务商管理退款订单。服务商进入，对订单管理。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938530"/>
            <wp:effectExtent l="0" t="0" r="16510" b="1270"/>
            <wp:docPr id="154" name="图片 154" descr="屏幕截图 2023-10-14 1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屏幕截图 2023-10-14 13455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点击退款订单号，选择同意退款。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521460"/>
            <wp:effectExtent l="0" t="0" r="16510" b="2540"/>
            <wp:docPr id="155" name="图片 155" descr="屏幕截图 2023-10-14 13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屏幕截图 2023-10-14 13460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eastAsia="zh-CN"/>
        </w:rPr>
      </w:pPr>
      <w:r>
        <w:rPr>
          <w:rFonts w:hint="eastAsia"/>
        </w:rPr>
        <w:t>输入信息，点击“同意买家的退款申请协议”退款成功</w:t>
      </w:r>
      <w:r>
        <w:rPr>
          <w:rFonts w:hint="eastAsia"/>
          <w:lang w:eastAsia="zh-CN"/>
        </w:rPr>
        <w:t>。</w:t>
      </w:r>
    </w:p>
    <w:p>
      <w:pPr>
        <w:pStyle w:val="8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实验三 C2C模拟实验</w:t>
      </w:r>
    </w:p>
    <w:p>
      <w:pPr>
        <w:rPr>
          <w:sz w:val="28"/>
          <w:szCs w:val="28"/>
        </w:rPr>
      </w:pPr>
      <w:r>
        <w:rPr>
          <w:rFonts w:hint="eastAsia"/>
          <w:b/>
          <w:bCs/>
        </w:rPr>
        <w:t>1.服务商账户绑定支付通账号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在“电子商务应用模型”中选择“C2C实践”，在角色选择中进入“服务商平台”。</w:t>
      </w:r>
    </w:p>
    <w:p>
      <w:pPr>
        <w:rPr>
          <w:rFonts w:hint="eastAsia"/>
        </w:rPr>
      </w:pP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9480" cy="746760"/>
            <wp:effectExtent l="0" t="0" r="20320" b="15240"/>
            <wp:docPr id="34" name="图片 34" descr="屏幕截图 2023-10-14 14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10-14 14122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进入服务商平台，在支付管理中绑定支付通账户。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270000"/>
            <wp:effectExtent l="0" t="0" r="12700" b="0"/>
            <wp:docPr id="35" name="图片 35" descr="屏幕截图 2023-10-14 14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3-10-14 14150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2.服务商后台添加商品类别、</w:t>
      </w:r>
      <w:r>
        <w:rPr>
          <w:rFonts w:hint="eastAsia" w:ascii="宋体" w:hAnsi="宋体"/>
          <w:b/>
          <w:szCs w:val="21"/>
          <w:lang w:val="en-US" w:eastAsia="zh-CN"/>
        </w:rPr>
        <w:t>商</w:t>
      </w:r>
      <w:r>
        <w:rPr>
          <w:rFonts w:hint="eastAsia" w:ascii="宋体" w:hAnsi="宋体"/>
          <w:b/>
          <w:szCs w:val="21"/>
        </w:rPr>
        <w:t>品属性和物流公司的管理</w:t>
      </w:r>
    </w:p>
    <w:p>
      <w:pPr>
        <w:ind w:firstLine="360"/>
        <w:rPr>
          <w:rFonts w:hint="eastAsia"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普通商品类别添加：</w:t>
      </w:r>
      <w:r>
        <w:rPr>
          <w:rFonts w:hint="eastAsia" w:ascii="宋体" w:hAnsi="宋体"/>
          <w:szCs w:val="21"/>
        </w:rPr>
        <w:t>在商品类别管理中选择“类别添加”，还可以进一步选择添加几级目录。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9480" cy="944245"/>
            <wp:effectExtent l="0" t="0" r="20320" b="20955"/>
            <wp:docPr id="205" name="图片 205" descr="屏幕截图 2023-10-14 14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屏幕截图 2023-10-14 14180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虚拟商品类别管理：</w:t>
      </w:r>
      <w:r>
        <w:rPr>
          <w:rFonts w:hint="eastAsia" w:ascii="宋体" w:hAnsi="宋体"/>
          <w:szCs w:val="21"/>
        </w:rPr>
        <w:t>添加虚拟商品时，需要在“是否是虚拟商品”中勾选。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880745"/>
            <wp:effectExtent l="0" t="0" r="16510" b="8255"/>
            <wp:docPr id="206" name="图片 206" descr="屏幕截图 2023-10-14 1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屏幕截图 2023-10-14 1420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类别维护：</w:t>
      </w:r>
      <w:r>
        <w:rPr>
          <w:rFonts w:hint="eastAsia" w:ascii="宋体" w:hAnsi="宋体"/>
          <w:szCs w:val="21"/>
        </w:rPr>
        <w:t>服务商可以对添加的目录进行维护，修改或删除。文体这一类目服务商觉得类别说明不够清楚，要进行修改。而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这一分类显得多余，要删除。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修改完，点击【更新】即可。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的删除就是选中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，点击【删除】。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951230"/>
            <wp:effectExtent l="0" t="0" r="12700" b="13970"/>
            <wp:docPr id="207" name="图片 207" descr="屏幕截图 2023-10-14 14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屏幕截图 2023-10-14 14212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商品属性管理：</w:t>
      </w:r>
      <w:r>
        <w:rPr>
          <w:rFonts w:hint="eastAsia" w:ascii="宋体" w:hAnsi="宋体"/>
          <w:szCs w:val="21"/>
        </w:rPr>
        <w:t>服务商需要对商品的属性进行管理。选择“属性添加”，填写属性信息，添加属性值，完成后点击【提交】。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663065"/>
            <wp:effectExtent l="0" t="0" r="5715" b="13335"/>
            <wp:docPr id="208" name="图片 208" descr="屏幕截图 2023-10-14 14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屏幕截图 2023-10-14 1426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物流公司管理：</w:t>
      </w:r>
      <w:r>
        <w:rPr>
          <w:rFonts w:hint="eastAsia" w:ascii="宋体" w:hAnsi="宋体"/>
          <w:szCs w:val="21"/>
        </w:rPr>
        <w:t>服务商需要对物流公司进行管理，包括物流公司的添加、订单管理等等。选择“物流公司查看”，点击【添加新物流公司】。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填写物流公司的相关信息，确认【添加】。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351280"/>
            <wp:effectExtent l="0" t="0" r="16510" b="20320"/>
            <wp:docPr id="209" name="图片 209" descr="屏幕截图 2023-10-14 14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屏幕截图 2023-10-14 1428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服务商可以选择将物流公司【设为推荐】。选中物流公司，点击下方的【设为推荐】。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477520"/>
            <wp:effectExtent l="0" t="0" r="5715" b="5080"/>
            <wp:docPr id="210" name="图片 210" descr="屏幕截图 2023-10-14 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屏幕截图 2023-10-14 14290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3.卖家注册，设置网店，发布商品</w:t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注册会员账号：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在</w:t>
      </w:r>
      <w:r>
        <w:rPr>
          <w:rFonts w:hint="eastAsia" w:ascii="宋体" w:hAnsi="宋体"/>
          <w:szCs w:val="21"/>
        </w:rPr>
        <w:t>C2C平台上注册了账户，开一个网店，经营手机店。进入C2C平台，在网站的右上角点击“免费注册”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212850"/>
            <wp:effectExtent l="0" t="0" r="16510" b="6350"/>
            <wp:docPr id="211" name="图片 211" descr="屏幕截图 2023-10-14 14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屏幕截图 2023-10-14 1430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填写注册信息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9480" cy="1026160"/>
            <wp:effectExtent l="0" t="0" r="20320" b="15240"/>
            <wp:docPr id="212" name="图片 212" descr="屏幕截图 2023-10-14 14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屏幕截图 2023-10-14 14320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这是会收到一份来自网站的激活信，点击</w:t>
      </w:r>
      <w:r>
        <w:rPr>
          <w:rFonts w:ascii="宋体" w:hAnsi="宋体"/>
          <w:szCs w:val="21"/>
        </w:rPr>
        <w:drawing>
          <wp:inline distT="0" distB="0" distL="114300" distR="114300">
            <wp:extent cx="542925" cy="257175"/>
            <wp:effectExtent l="0" t="0" r="15875" b="22225"/>
            <wp:docPr id="19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Cs w:val="21"/>
        </w:rPr>
        <w:t>，打开信件，按照提示激活账户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899920"/>
            <wp:effectExtent l="0" t="0" r="16510" b="5080"/>
            <wp:docPr id="213" name="图片 213" descr="屏幕截图 2023-10-14 14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屏幕截图 2023-10-14 14322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绑定支付通账号</w:t>
      </w:r>
      <w:r>
        <w:rPr>
          <w:rFonts w:hint="eastAsia" w:ascii="宋体" w:hAnsi="宋体"/>
          <w:szCs w:val="21"/>
        </w:rPr>
        <w:t>：卖家绑定支付通账号。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点击卖方用户进入，在基本设置中，选择个人信息，点击绑定。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700655"/>
            <wp:effectExtent l="0" t="0" r="12700" b="17145"/>
            <wp:docPr id="214" name="图片 214" descr="屏幕截图 2023-10-14 14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屏幕截图 2023-10-14 1433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输入支付通账号以及登录密码，点击登录。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1853565"/>
            <wp:effectExtent l="0" t="0" r="12065" b="635"/>
            <wp:docPr id="215" name="图片 215" descr="屏幕截图 2023-10-14 14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屏幕截图 2023-10-14 1434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编辑个人信息</w:t>
      </w:r>
      <w:r>
        <w:rPr>
          <w:rFonts w:hint="eastAsia" w:ascii="宋体" w:hAnsi="宋体"/>
          <w:szCs w:val="21"/>
        </w:rPr>
        <w:t>：补充个人信息。</w:t>
      </w:r>
    </w:p>
    <w:p>
      <w:pPr>
        <w:jc w:val="both"/>
        <w:rPr>
          <w:rFonts w:hint="eastAsia"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254885"/>
            <wp:effectExtent l="0" t="0" r="12700" b="5715"/>
            <wp:docPr id="216" name="图片 216" descr="屏幕截图 2023-10-14 14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屏幕截图 2023-10-14 14345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卖家发布商品，设置网店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账号注册好之后，就要将商品发布到网站上。最近推出了一个最新产品的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，现在要将这款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发布到网上。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进入账户，在“我是卖家”中选择“我要卖”，然后点击【一口价发布】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9480" cy="1139825"/>
            <wp:effectExtent l="0" t="0" r="20320" b="3175"/>
            <wp:docPr id="217" name="图片 217" descr="屏幕截图 2023-10-14 14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屏幕截图 2023-10-14 14353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先要选择商品类别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现在要编写这批书的相关内容，最后点击【提交】，商品就成功发布了。</w:t>
      </w:r>
    </w:p>
    <w:p>
      <w:pPr>
        <w:pStyle w:val="13"/>
        <w:ind w:left="0" w:leftChars="0" w:firstLine="0" w:firstLineChars="0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099435" cy="1770380"/>
            <wp:effectExtent l="0" t="0" r="24765" b="7620"/>
            <wp:docPr id="218" name="图片 218" descr="屏幕截图 2023-10-14 14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屏幕截图 2023-10-14 1438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上架商品：选择仓库中的宝贝，选择添加的商品，点击上架。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注意点：商品没有上架，需要把商品上架，只有商品上架后，网站上才能看到商品。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349500"/>
            <wp:effectExtent l="0" t="0" r="9525" b="12700"/>
            <wp:docPr id="219" name="图片 219" descr="屏幕截图 2023-10-14 1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屏幕截图 2023-10-14 14403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设置网店：选择适合的风格，店铺介绍，分类产品。</w:t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点击免费开店，输入店铺名称和店铺介绍</w:t>
      </w:r>
    </w:p>
    <w:p>
      <w:pPr>
        <w:widowControl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242820"/>
            <wp:effectExtent l="0" t="0" r="9525" b="17780"/>
            <wp:docPr id="220" name="图片 220" descr="屏幕截图 2023-10-14 14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屏幕截图 2023-10-14 1441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点击管理我的店铺，对店铺进行管理，选择风格，宝贝分类等等。</w:t>
      </w:r>
    </w:p>
    <w:p>
      <w:pPr>
        <w:ind w:left="1260" w:hanging="1260" w:hangingChars="60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107055" cy="1590675"/>
            <wp:effectExtent l="0" t="0" r="17145" b="9525"/>
            <wp:docPr id="221" name="图片 221" descr="屏幕截图 2023-10-14 14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屏幕截图 2023-10-14 14415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hanging="1260" w:hangingChars="60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103245" cy="1654810"/>
            <wp:effectExtent l="0" t="0" r="20955" b="21590"/>
            <wp:docPr id="222" name="图片 222" descr="屏幕截图 2023-10-14 14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屏幕截图 2023-10-14 1442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 xml:space="preserve">4.买家注册 </w:t>
      </w:r>
    </w:p>
    <w:p>
      <w:pPr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买家</w:t>
      </w:r>
      <w:r>
        <w:rPr>
          <w:rFonts w:hint="eastAsia" w:ascii="宋体" w:hAnsi="宋体"/>
          <w:b/>
          <w:szCs w:val="21"/>
          <w:lang w:val="en-US" w:eastAsia="zh-CN"/>
        </w:rPr>
        <w:t>余尘</w:t>
      </w:r>
      <w:r>
        <w:rPr>
          <w:rFonts w:hint="eastAsia" w:ascii="宋体" w:hAnsi="宋体"/>
          <w:b/>
          <w:szCs w:val="21"/>
        </w:rPr>
        <w:t>在C2C平台上注册了账户，购买商品。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进入C2C平台，在网站的右上角点击“免费注册”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填写注册信息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370330"/>
            <wp:effectExtent l="0" t="0" r="12700" b="1270"/>
            <wp:docPr id="223" name="图片 223" descr="屏幕截图 2023-10-14 14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截图 2023-10-14 14435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这是会收到一份来自网站的激活信，点击</w:t>
      </w:r>
      <w:r>
        <w:rPr>
          <w:rFonts w:ascii="宋体" w:hAnsi="宋体"/>
          <w:szCs w:val="21"/>
        </w:rPr>
        <w:drawing>
          <wp:inline distT="0" distB="0" distL="114300" distR="114300">
            <wp:extent cx="542925" cy="257175"/>
            <wp:effectExtent l="0" t="0" r="15875" b="22225"/>
            <wp:docPr id="18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Cs w:val="21"/>
        </w:rPr>
        <w:t>，打开信件，按照提示激活账户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902460"/>
            <wp:effectExtent l="0" t="0" r="12700" b="2540"/>
            <wp:docPr id="224" name="图片 224" descr="屏幕截图 2023-10-14 14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屏幕截图 2023-10-14 1446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绑定支付通账号：买家绑定支付通账号。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点击买方用户进入，在基本设置中，选择个人信息，点击绑定，输入支付通账号以及登录密码。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631825"/>
            <wp:effectExtent l="0" t="0" r="12700" b="3175"/>
            <wp:docPr id="225" name="图片 225" descr="屏幕截图 2023-10-14 14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屏幕截图 2023-10-14 1446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b/>
          <w:szCs w:val="21"/>
        </w:rPr>
        <w:t>编辑个人信息：补充个人信息。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选择“基本设置”下的“收货地址”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填写收货地址，这样在以后填写购买信息的时候，可以省去再填写地址这一步。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393315"/>
            <wp:effectExtent l="0" t="0" r="9525" b="19685"/>
            <wp:docPr id="227" name="图片 227" descr="屏幕截图 2023-10-14 14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屏幕截图 2023-10-14 1447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 w:cstheme="minorBidi"/>
          <w:b/>
          <w:kern w:val="2"/>
          <w:sz w:val="21"/>
          <w:szCs w:val="21"/>
          <w:lang w:val="en-US" w:eastAsia="zh-CN" w:bidi="ar-SA"/>
        </w:rPr>
      </w:pPr>
      <w:r>
        <w:rPr>
          <w:rFonts w:hint="eastAsia" w:ascii="宋体" w:hAnsi="宋体" w:eastAsiaTheme="minorEastAsia" w:cstheme="minorBidi"/>
          <w:b/>
          <w:kern w:val="2"/>
          <w:sz w:val="21"/>
          <w:szCs w:val="21"/>
          <w:lang w:val="en-US" w:eastAsia="zh-CN" w:bidi="ar-SA"/>
        </w:rPr>
        <w:t>5.买家和卖家进行买卖交易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买家宝贝搜索、浏览、出价和付款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进入他的账户，在C2C平台首页搜索关键字“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”，然后点击“搜索”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230505" cy="41910"/>
            <wp:effectExtent l="0" t="0" r="0" b="0"/>
            <wp:docPr id="228" name="图片 228" descr="屏幕截图 2023-10-14 14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屏幕截图 2023-10-14 1449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4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搜索完毕，浏览相关商品。这里面就有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先前发布的信息，于是点击查看。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100455"/>
            <wp:effectExtent l="0" t="0" r="12700" b="17145"/>
            <wp:docPr id="229" name="图片 229" descr="屏幕截图 2023-10-14 14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屏幕截图 2023-10-14 14494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（点击“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”就能看到卖家的信用度，点击“</w:t>
      </w:r>
      <w:r>
        <w:rPr>
          <w:rFonts w:hint="eastAsia" w:ascii="宋体" w:hAnsi="宋体"/>
          <w:szCs w:val="21"/>
          <w:lang w:val="en-US" w:eastAsia="zh-CN"/>
        </w:rPr>
        <w:t>电脑1号</w:t>
      </w:r>
      <w:r>
        <w:rPr>
          <w:rFonts w:hint="eastAsia" w:ascii="宋体" w:hAnsi="宋体"/>
          <w:szCs w:val="21"/>
        </w:rPr>
        <w:t>”就能看到产品具体信息，点击“收藏”就可以放到收藏夹中）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发布的这条信息还不错，但是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还想再看看别处的信息。所以先收藏该产品。点击“收藏这件宝贝”。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784985"/>
            <wp:effectExtent l="0" t="0" r="9525" b="18415"/>
            <wp:docPr id="230" name="图片 230" descr="屏幕截图 2023-10-14 14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屏幕截图 2023-10-14 1450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填入标签名称，点击【添加】，该商品就在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的“我的收藏”中了。</w:t>
      </w:r>
    </w:p>
    <w:p>
      <w:pPr>
        <w:pStyle w:val="13"/>
        <w:ind w:left="36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szCs w:val="21"/>
        </w:rPr>
        <w:t>经过一番浏览，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觉得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发布的这条商品的价格、内容等各方面都比较合适，决定购买。点击【立即购买】。这时会需要填写购买信息，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能够看到收货地址已经填好。填写购买信息</w:t>
      </w:r>
      <w:r>
        <w:rPr>
          <w:rFonts w:hint="eastAsia" w:ascii="宋体" w:hAnsi="宋体"/>
          <w:szCs w:val="21"/>
          <w:lang w:eastAsia="zh-CN"/>
        </w:rPr>
        <w:t>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830070"/>
            <wp:effectExtent l="0" t="0" r="12700" b="24130"/>
            <wp:docPr id="231" name="图片 231" descr="屏幕截图 2023-10-14 14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屏幕截图 2023-10-14 14510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点击确定，付款成功。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卖家处理订单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的账户，可以在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已卖出的宝贝”中看到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付款的订单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803275"/>
            <wp:effectExtent l="0" t="0" r="12700" b="9525"/>
            <wp:docPr id="232" name="图片 232" descr="屏幕截图 2023-10-14 15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屏幕截图 2023-10-14 1504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买家已经付款，所以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要立即给买家发货，点击订单中的【发货】。因为卖家之前没有设置发货地址，系统会提示设置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320800"/>
            <wp:effectExtent l="0" t="0" r="12700" b="0"/>
            <wp:docPr id="233" name="图片 233" descr="屏幕截图 2023-10-14 15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屏幕截图 2023-10-14 15060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再回到发货页面，填写发货通知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2728595" cy="1337310"/>
            <wp:effectExtent l="0" t="0" r="14605" b="8890"/>
            <wp:docPr id="234" name="图片 234" descr="屏幕截图 2023-10-14 15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屏幕截图 2023-10-14 15064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选择好物流公司，就会在发货页面看见“发货中”的字样。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320165"/>
            <wp:effectExtent l="0" t="0" r="12700" b="635"/>
            <wp:docPr id="235" name="图片 235" descr="屏幕截图 2023-10-14 15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屏幕截图 2023-10-14 15073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服务商可以通知物流公司发货，服务商进入“物流订单管理”，点击操作下方的“通知”，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463550"/>
            <wp:effectExtent l="0" t="0" r="5715" b="19050"/>
            <wp:docPr id="236" name="图片 236" descr="屏幕截图 2023-10-14 15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屏幕截图 2023-10-14 1508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这时，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就能够在自己的账户中“已买到的宝贝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进行收货了，点击【确认】按钮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508000"/>
            <wp:effectExtent l="0" t="0" r="5715" b="0"/>
            <wp:docPr id="237" name="图片 237" descr="屏幕截图 2023-10-14 15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屏幕截图 2023-10-14 15084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输入支付通账户的支付密码，【确认收货】，当付款确认成功，该笔交易就完成了，并会在收件夹中收到提示消息。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实验四 B2B模拟实验</w:t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1.服务商账户绑定</w:t>
      </w:r>
    </w:p>
    <w:p>
      <w:pPr>
        <w:rPr>
          <w:rFonts w:ascii="宋体" w:hAnsi="宋体"/>
          <w:b/>
          <w:sz w:val="24"/>
        </w:rPr>
      </w:pPr>
      <w:r>
        <w:rPr>
          <w:rFonts w:hint="eastAsia"/>
          <w:b/>
          <w:sz w:val="24"/>
        </w:rPr>
        <w:t>服务商账户绑定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在“电子商务应用模型”中选择“B2B实践”，进入“服务商平台”。</w:t>
      </w:r>
    </w:p>
    <w:p>
      <w:pPr>
        <w:ind w:firstLine="36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绑定服务商账户，这里所要用到的数据就是之前申请商家服务时给出的数据。点击【确定】，就绑定成功了。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682625"/>
            <wp:effectExtent l="0" t="0" r="12700" b="3175"/>
            <wp:docPr id="298" name="图片 298" descr="屏幕截图 2023-10-14 15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屏幕截图 2023-10-14 1523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2.服务商后台添加商品类别和商品属性的管理</w:t>
      </w:r>
    </w:p>
    <w:p>
      <w:pPr>
        <w:ind w:firstLine="360"/>
        <w:rPr>
          <w:b/>
          <w:sz w:val="24"/>
        </w:rPr>
      </w:pPr>
      <w:r>
        <w:rPr>
          <w:rFonts w:hint="eastAsia"/>
          <w:b/>
          <w:sz w:val="24"/>
        </w:rPr>
        <w:t>商品类别管理</w:t>
      </w:r>
    </w:p>
    <w:p>
      <w:pPr>
        <w:ind w:firstLine="360"/>
        <w:rPr>
          <w:rFonts w:hint="eastAsia"/>
        </w:rPr>
      </w:pPr>
      <w:r>
        <w:rPr>
          <w:rFonts w:hint="eastAsia"/>
        </w:rPr>
        <w:t>进入服务商平台，在“目录管理”下对目录信息进行添加，选择“目录信息添加”。例如现有的目录没有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类，我们可以从一级目录开始添加。填写目录名称，点击【添加一类目录】按钮。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758190"/>
            <wp:effectExtent l="0" t="0" r="20320" b="3810"/>
            <wp:docPr id="299" name="图片 299" descr="屏幕截图 2023-10-14 15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屏幕截图 2023-10-14 15263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接下来添加二级目录，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又可以单独分出</w:t>
      </w:r>
      <w:r>
        <w:rPr>
          <w:rFonts w:hint="eastAsia"/>
          <w:lang w:val="en-US" w:eastAsia="zh-CN"/>
        </w:rPr>
        <w:t>孤独摇滚</w:t>
      </w:r>
      <w:r>
        <w:rPr>
          <w:rFonts w:hint="eastAsia"/>
        </w:rPr>
        <w:t>一类。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106805"/>
            <wp:effectExtent l="0" t="0" r="5715" b="10795"/>
            <wp:docPr id="300" name="图片 300" descr="屏幕截图 2023-10-14 15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屏幕截图 2023-10-14 1527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最后添加三级目录</w:t>
      </w:r>
      <w:r>
        <w:rPr>
          <w:rFonts w:hint="eastAsia"/>
          <w:lang w:val="en-US" w:eastAsia="zh-CN"/>
        </w:rPr>
        <w:t>山田凉</w:t>
      </w:r>
      <w:r>
        <w:rPr>
          <w:rFonts w:hint="eastAsia"/>
        </w:rPr>
        <w:t>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412240"/>
            <wp:effectExtent l="0" t="0" r="5715" b="10160"/>
            <wp:docPr id="301" name="图片 301" descr="屏幕截图 2023-10-14 15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屏幕截图 2023-10-14 1527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如果刚才添加的目录有不完善的地方，还可以再进行修改。在左侧重新选择“目录信息维护”，比如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又可以再分类，现在我们就把刚才添加的“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”修改成了“</w:t>
      </w:r>
      <w:r>
        <w:rPr>
          <w:rFonts w:hint="eastAsia"/>
          <w:lang w:val="en-US" w:eastAsia="zh-CN"/>
        </w:rPr>
        <w:t>二次元手办</w:t>
      </w:r>
      <w:r>
        <w:rPr>
          <w:rFonts w:hint="eastAsia"/>
        </w:rPr>
        <w:t>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911860"/>
            <wp:effectExtent l="0" t="0" r="16510" b="2540"/>
            <wp:docPr id="302" name="图片 302" descr="屏幕截图 2023-10-14 1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屏幕截图 2023-10-14 15282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商品属性维护：给商品添加属性，供应商可以更好的描述商品。</w:t>
      </w:r>
    </w:p>
    <w:p>
      <w:pPr>
        <w:ind w:firstLine="360"/>
      </w:pPr>
      <w:r>
        <w:rPr>
          <w:rFonts w:hint="eastAsia"/>
        </w:rPr>
        <w:t>对于目录的属性也可以维护，我们就以笔记本进行维护，点击【添加目录属性】。</w:t>
      </w:r>
    </w:p>
    <w:p>
      <w:pPr>
        <w:pStyle w:val="13"/>
        <w:ind w:left="360" w:firstLine="0" w:firstLineChars="0"/>
      </w:pPr>
      <w:r>
        <w:rPr>
          <w:rFonts w:hint="eastAsia"/>
        </w:rPr>
        <w:t>填写好属性信息之后，再点击【添加目录属性】。这样，对于商品属性的维护就完成了。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753745"/>
            <wp:effectExtent l="0" t="0" r="12700" b="8255"/>
            <wp:docPr id="303" name="图片 303" descr="屏幕截图 2023-10-14 15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屏幕截图 2023-10-14 15295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对于已经添加的属性列表，可以“预览”或“删除”。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800100"/>
            <wp:effectExtent l="0" t="0" r="16510" b="12700"/>
            <wp:docPr id="304" name="图片 304" descr="屏幕截图 2023-10-14 15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屏幕截图 2023-10-14 15305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3.采购商和供应商注册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要为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科技采购产品，所以作为采购商注册。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进入B2B平台，免费注册账号。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填写注册信息，确认信息填写无误之后，勾选“接受服务协议”，点击【同意服务条款，提交注册信息】。</w:t>
      </w:r>
    </w:p>
    <w:p>
      <w:pPr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drawing>
          <wp:inline distT="0" distB="0" distL="114300" distR="114300">
            <wp:extent cx="3470275" cy="3375025"/>
            <wp:effectExtent l="0" t="0" r="9525" b="3175"/>
            <wp:docPr id="305" name="图片 305" descr="屏幕截图 2023-10-14 15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屏幕截图 2023-10-14 15370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提交成功后，需要到邮箱里进行激活。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点击“</w:t>
      </w:r>
      <w:r>
        <w:fldChar w:fldCharType="begin"/>
      </w:r>
      <w:r>
        <w:instrText xml:space="preserve">HYPERLINK "http://localhost/AllPassEB/AllPassEB/ALLPassB2B/ALLPassB2B/member/member_register4.aspx?MembersID=1" \t "_blank"</w:instrText>
      </w:r>
      <w:r>
        <w:fldChar w:fldCharType="separate"/>
      </w:r>
      <w:r>
        <w:rPr>
          <w:rStyle w:val="12"/>
          <w:rFonts w:hint="eastAsia"/>
        </w:rPr>
        <w:t>点击进入申请成功页面</w:t>
      </w:r>
      <w:r>
        <w:fldChar w:fldCharType="end"/>
      </w:r>
      <w:r>
        <w:rPr>
          <w:rFonts w:hint="eastAsia" w:ascii="宋体" w:hAnsi="宋体"/>
          <w:szCs w:val="21"/>
        </w:rPr>
        <w:t>”按钮。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777365"/>
            <wp:effectExtent l="0" t="0" r="16510" b="635"/>
            <wp:docPr id="306" name="图片 306" descr="屏幕截图 2023-10-14 15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屏幕截图 2023-10-14 1539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进入买家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点击右上方“发布信息”按钮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进行支付通绑定，点击进行设置，输入支付通账号，然后点击确定，在新跳出来的窗口中输入支付通登录密码。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019175"/>
            <wp:effectExtent l="0" t="0" r="16510" b="22225"/>
            <wp:docPr id="307" name="图片 307" descr="屏幕截图 2023-10-14 15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屏幕截图 2023-10-14 1542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588135"/>
            <wp:effectExtent l="0" t="0" r="16510" b="12065"/>
            <wp:docPr id="314" name="图片 314" descr="屏幕截图 2023-10-14 15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屏幕截图 2023-10-14 15545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106805"/>
            <wp:effectExtent l="0" t="0" r="12700" b="10795"/>
            <wp:docPr id="315" name="图片 315" descr="屏幕截图 2023-10-14 15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屏幕截图 2023-10-14 15554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28"/>
          <w:szCs w:val="28"/>
        </w:rPr>
      </w:pPr>
      <w:r>
        <w:rPr>
          <w:rFonts w:hint="eastAsia" w:ascii="宋体" w:hAnsi="宋体"/>
          <w:szCs w:val="21"/>
        </w:rPr>
        <w:t>类似的申请供应商：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科技，同时在绑定支付通。</w:t>
      </w:r>
    </w:p>
    <w:p>
      <w:pPr>
        <w:rPr>
          <w:rFonts w:hint="eastAsia"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4.供应商发布供应信息，服务商审核供应信息</w:t>
      </w:r>
    </w:p>
    <w:p>
      <w:pPr>
        <w:ind w:firstLine="360"/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  <w:lang w:val="en-US" w:eastAsia="zh-CN"/>
        </w:rPr>
        <w:t>绘梨衣</w:t>
      </w:r>
      <w:r>
        <w:rPr>
          <w:rFonts w:hint="eastAsia" w:ascii="宋体" w:hAnsi="宋体"/>
          <w:b/>
          <w:sz w:val="24"/>
        </w:rPr>
        <w:t>科技供应商发布产品信息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在供求信息中可以看到有发布供求信息，选择产品信息，点击【选好了，继续】。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6305" cy="893445"/>
            <wp:effectExtent l="0" t="0" r="23495" b="20955"/>
            <wp:docPr id="308" name="图片 308" descr="屏幕截图 2023-10-14 15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屏幕截图 2023-10-14 1548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填写基本信息，注意在信息类型中选择“供应”，填写供应商品名称，选择所属类目，点击【选好了，继续】。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填写产品的详细信息，并确认发布。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59480" cy="1410335"/>
            <wp:effectExtent l="0" t="0" r="20320" b="12065"/>
            <wp:docPr id="309" name="图片 309" descr="屏幕截图 2023-10-14 15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屏幕截图 2023-10-14 1548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501775"/>
            <wp:effectExtent l="0" t="0" r="16510" b="22225"/>
            <wp:docPr id="310" name="图片 310" descr="屏幕截图 2023-10-14 15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屏幕截图 2023-10-14 1550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管理求购信息：如果觉得刚刚发布的求购信息有问题，也可以再修改。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1035050"/>
            <wp:effectExtent l="0" t="0" r="14605" b="6350"/>
            <wp:docPr id="311" name="图片 311" descr="屏幕截图 2023-10-14 15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屏幕截图 2023-10-14 15520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在笔记本的详细信息说明处进行了修改，再次发布。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供应信息发布成功，接受服务商审核。切换用户，进入服务商平台。如果服务商认为可以发布，就点【通过】，如果服务商有异议，点击【不通过】。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325" cy="574040"/>
            <wp:effectExtent l="0" t="0" r="15875" b="10160"/>
            <wp:docPr id="312" name="图片 312" descr="屏幕截图 2023-10-14 15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屏幕截图 2023-10-14 15530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服务商选择通过，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发布的求购信息在B2B网站就可以看到了。</w:t>
      </w:r>
    </w:p>
    <w:p>
      <w:pPr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供应商申请诚信通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卖家进入，点击网站管理中的页面设计，然后填写相应资料，提交。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点击“网上在线支付”，接下来就是付款的过程，这个步骤和支付通申请“商家服务”中付款一样，在此就不重复。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666240"/>
            <wp:effectExtent l="0" t="0" r="16510" b="10160"/>
            <wp:docPr id="313" name="图片 313" descr="屏幕截图 2023-10-14 15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屏幕截图 2023-10-14 1554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付款成功后，需要第三方验证。切换用户，进入“第三方认证”。点击申请后的【认证】。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441325"/>
            <wp:effectExtent l="0" t="0" r="18415" b="15875"/>
            <wp:docPr id="316" name="图片 316" descr="屏幕截图 2023-10-14 15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屏幕截图 2023-10-14 15585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查看认证申请人信息，点击【认证】。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165860"/>
            <wp:effectExtent l="0" t="0" r="5715" b="2540"/>
            <wp:docPr id="317" name="图片 317" descr="屏幕截图 2023-10-14 15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屏幕截图 2023-10-14 1559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0" w:firstLineChars="0"/>
        <w:rPr>
          <w:b/>
        </w:rPr>
      </w:pPr>
      <w:r>
        <w:rPr>
          <w:rFonts w:hint="eastAsia"/>
          <w:b/>
          <w:sz w:val="24"/>
        </w:rPr>
        <w:t>供应商管理网站</w:t>
      </w:r>
    </w:p>
    <w:p>
      <w:pPr>
        <w:pStyle w:val="13"/>
        <w:ind w:left="360" w:firstLine="0" w:firstLineChars="0"/>
      </w:pPr>
      <w:r>
        <w:rPr>
          <w:rFonts w:hint="eastAsia"/>
          <w:b/>
        </w:rPr>
        <w:t>页面设计：</w:t>
      </w:r>
      <w:r>
        <w:rPr>
          <w:rFonts w:hint="eastAsia"/>
        </w:rPr>
        <w:t>可以对页面进行风格的选择和LOGO的上传。</w:t>
      </w:r>
    </w:p>
    <w:p>
      <w:pPr>
        <w:pStyle w:val="13"/>
        <w:ind w:left="360" w:firstLine="0" w:firstLineChars="0"/>
      </w:pPr>
      <w:r>
        <w:rPr>
          <w:rFonts w:hint="eastAsia"/>
        </w:rPr>
        <w:t>风格设计，系统提供了四种色调的风格模板供用户选择，选择所要的模版即可。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4085" cy="1261745"/>
            <wp:effectExtent l="0" t="0" r="5715" b="8255"/>
            <wp:docPr id="318" name="图片 318" descr="屏幕截图 2023-10-14 16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屏幕截图 2023-10-14 1600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t>在“当前logo”标签下，更换网站的logo和banner。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276350"/>
            <wp:effectExtent l="0" t="0" r="16510" b="19050"/>
            <wp:docPr id="319" name="图片 319" descr="屏幕截图 2023-10-14 16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屏幕截图 2023-10-14 16025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自定义设置完成后，只需保存就可以了。</w:t>
      </w:r>
    </w:p>
    <w:p>
      <w:pPr>
        <w:pStyle w:val="13"/>
        <w:ind w:left="360" w:firstLine="0" w:firstLineChars="0"/>
      </w:pPr>
      <w:r>
        <w:rPr>
          <w:rFonts w:hint="eastAsia"/>
          <w:b/>
        </w:rPr>
        <w:t>公司介绍：</w:t>
      </w:r>
      <w:r>
        <w:rPr>
          <w:rFonts w:hint="eastAsia"/>
        </w:rPr>
        <w:t>与前面的公司简介类似。</w:t>
      </w:r>
    </w:p>
    <w:p>
      <w:pPr>
        <w:pStyle w:val="13"/>
        <w:ind w:left="360" w:firstLine="0" w:firstLineChars="0"/>
      </w:pPr>
      <w:r>
        <w:rPr>
          <w:rFonts w:hint="eastAsia"/>
        </w:rPr>
        <w:t>公司的新闻等一些情况可以在公司动态中添加，添加完成后如发现有错误还可以修改。</w:t>
      </w:r>
    </w:p>
    <w:p>
      <w:pPr>
        <w:pStyle w:val="13"/>
        <w:ind w:left="360" w:firstLine="0" w:firstLineChars="0"/>
      </w:pPr>
      <w:r>
        <w:rPr>
          <w:rFonts w:hint="eastAsia"/>
        </w:rPr>
        <w:t>对于一些友好往来公司，可以在“友情链接”里面添加，添加完成之后也可以修改。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308100"/>
            <wp:effectExtent l="0" t="0" r="9525" b="12700"/>
            <wp:docPr id="320" name="图片 320" descr="屏幕截图 2023-10-14 16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屏幕截图 2023-10-14 1608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  <w:b/>
        </w:rPr>
        <w:t>公司相册：</w:t>
      </w:r>
      <w:r>
        <w:rPr>
          <w:rFonts w:hint="eastAsia"/>
        </w:rPr>
        <w:t>公司的一些图片资料可以上传到相册，并进行管理。</w:t>
      </w:r>
    </w:p>
    <w:p>
      <w:pPr>
        <w:pStyle w:val="13"/>
        <w:ind w:left="360" w:firstLine="0" w:firstLineChars="0"/>
      </w:pPr>
      <w:r>
        <w:rPr>
          <w:rFonts w:hint="eastAsia"/>
        </w:rPr>
        <w:t>首先，要添加相册类别。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148080"/>
            <wp:effectExtent l="0" t="0" r="9525" b="20320"/>
            <wp:docPr id="321" name="图片 321" descr="屏幕截图 2023-10-14 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屏幕截图 2023-10-14 16085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接下来，选择相册类别，添加相册。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276350"/>
            <wp:effectExtent l="0" t="0" r="9525" b="19050"/>
            <wp:docPr id="322" name="图片 322" descr="屏幕截图 2023-10-14 16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屏幕截图 2023-10-14 16095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搜索浏览分析：对于本公司产品被关注的情况，在这里都可以一一体现出来。</w:t>
      </w:r>
    </w:p>
    <w:p>
      <w:pPr>
        <w:pStyle w:val="13"/>
        <w:ind w:left="360" w:firstLine="0" w:firstLineChars="0"/>
      </w:pPr>
      <w:r>
        <w:rPr>
          <w:rFonts w:hint="eastAsia"/>
        </w:rPr>
        <w:t>橱窗布置：</w:t>
      </w:r>
    </w:p>
    <w:p>
      <w:pPr>
        <w:pStyle w:val="13"/>
        <w:ind w:left="360" w:firstLine="0" w:firstLineChars="0"/>
      </w:pPr>
      <w:r>
        <w:rPr>
          <w:rFonts w:hint="eastAsia"/>
        </w:rPr>
        <w:t>添加产品时会出现产品列表，从列表中选择要展示的产品。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1188085"/>
            <wp:effectExtent l="0" t="0" r="20320" b="5715"/>
            <wp:docPr id="323" name="图片 323" descr="屏幕截图 2023-10-14 16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屏幕截图 2023-10-14 1610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供应商管理诚信通档案</w:t>
      </w:r>
    </w:p>
    <w:p>
      <w:pPr>
        <w:ind w:firstLine="360"/>
      </w:pPr>
      <w:r>
        <w:rPr>
          <w:rFonts w:hint="eastAsia"/>
        </w:rPr>
        <w:t>在诚信通档案中可以看到公司的身份认证信息、交易至今的客户评价、资讯参考、诚信通指数。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077595"/>
            <wp:effectExtent l="0" t="0" r="16510" b="14605"/>
            <wp:docPr id="324" name="图片 324" descr="屏幕截图 2023-10-14 16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屏幕截图 2023-10-14 16112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可以添加本公司的证书及荣誉、资信参考人。添加这些资料，可以增加公司的信誉度。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1346200"/>
            <wp:effectExtent l="0" t="0" r="9525" b="0"/>
            <wp:docPr id="326" name="图片 326" descr="屏幕截图 2023-10-14 16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屏幕截图 2023-10-14 16125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资信参考人可以添加一些与本公司进行过交易的联系人资料，当然，这是需要联系人审核确认的。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4315" cy="77470"/>
            <wp:effectExtent l="0" t="0" r="19685" b="24130"/>
            <wp:docPr id="327" name="图片 327" descr="屏幕截图 2023-10-14 1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屏幕截图 2023-10-14 1614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" cy="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资信参考人是需要审核通过的，审核的方式是进入对方的账户，在“资信参考人”里的列表后的操作中审核。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6305" cy="766445"/>
            <wp:effectExtent l="0" t="0" r="23495" b="20955"/>
            <wp:docPr id="328" name="图片 328" descr="屏幕截图 2023-10-14 16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屏幕截图 2023-10-14 1617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再回到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的账户，可以看到状态变成了“已确认”。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751840"/>
            <wp:effectExtent l="0" t="0" r="9525" b="10160"/>
            <wp:docPr id="329" name="图片 329" descr="屏幕截图 2023-10-14 16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屏幕截图 2023-10-14 16174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5.采购商和供应商进行买卖交易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买卖交易过程</w:t>
      </w:r>
    </w:p>
    <w:p>
      <w:pPr>
        <w:ind w:firstLine="360"/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科技在“最近供应信息”里</w:t>
      </w:r>
      <w:r>
        <w:rPr>
          <w:rFonts w:hint="eastAsia"/>
        </w:rPr>
        <w:t>看过商品之后，如若对这批笔记本电脑还比较满意的话，就可以购买了，点击【点此订购】。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795780"/>
            <wp:effectExtent l="0" t="0" r="16510" b="7620"/>
            <wp:docPr id="330" name="图片 330" descr="屏幕截图 2023-10-14 16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屏幕截图 2023-10-14 16184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填写需要购买的数量，点击【确认订购】。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999615"/>
            <wp:effectExtent l="0" t="0" r="12700" b="6985"/>
            <wp:docPr id="331" name="图片 331" descr="屏幕截图 2023-10-14 16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屏幕截图 2023-10-14 1619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提交订单之后，就要等待卖家，也就是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科技补充运费。切换用户，进入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的账户，点击【补充运费】。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975995"/>
            <wp:effectExtent l="0" t="0" r="20320" b="14605"/>
            <wp:docPr id="332" name="图片 332" descr="屏幕截图 2023-10-14 16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屏幕截图 2023-10-14 1620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卖家补充运费，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科技这次订购的量比较大，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科技决定给予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</w:t>
      </w:r>
      <w:r>
        <w:rPr>
          <w:rFonts w:hint="eastAsia"/>
          <w:lang w:val="en-US" w:eastAsia="zh-CN"/>
        </w:rPr>
        <w:t>10</w:t>
      </w:r>
      <w:r>
        <w:rPr>
          <w:rFonts w:hint="eastAsia"/>
        </w:rPr>
        <w:t>元的优惠。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128395"/>
            <wp:effectExtent l="0" t="0" r="12700" b="14605"/>
            <wp:docPr id="333" name="图片 333" descr="屏幕截图 2023-10-14 16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屏幕截图 2023-10-14 16205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现在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科技就可以付款了。切换用户，进入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的账户，进行付款。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631190"/>
            <wp:effectExtent l="0" t="0" r="12700" b="3810"/>
            <wp:docPr id="334" name="图片 334" descr="屏幕截图 2023-10-14 16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屏幕截图 2023-10-14 16212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付款成功，等待卖家发货。</w:t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切换用户，进入供应商，也就是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科技的账户，进行发货。</w:t>
      </w:r>
    </w:p>
    <w:p>
      <w:pPr>
        <w:pStyle w:val="13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958215"/>
            <wp:effectExtent l="0" t="0" r="9525" b="6985"/>
            <wp:docPr id="336" name="图片 336" descr="屏幕截图 2023-10-14 16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屏幕截图 2023-10-14 1630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填写有关物流方面的相关信息，点击【确定】。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923415"/>
            <wp:effectExtent l="0" t="0" r="12700" b="6985"/>
            <wp:docPr id="337" name="图片 337" descr="屏幕截图 2023-10-14 16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屏幕截图 2023-10-14 16313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这样，发货就完成了。接下来就要买家确认收货，这样卖家才能获得这笔钱。也是一个确保买卖双方安全交易的过程。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59480" cy="926465"/>
            <wp:effectExtent l="0" t="0" r="20320" b="13335"/>
            <wp:docPr id="338" name="图片 338" descr="屏幕截图 2023-10-14 16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屏幕截图 2023-10-14 16320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在弹出的确认收货页面中，输入支付通支付密码，点击【确认收货】。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3290" cy="1727200"/>
            <wp:effectExtent l="0" t="0" r="16510" b="0"/>
            <wp:docPr id="339" name="图片 339" descr="屏幕截图 2023-10-14 16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屏幕截图 2023-10-14 16322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至此，双方交易完成。</w:t>
      </w:r>
    </w:p>
    <w:p>
      <w:pPr>
        <w:pStyle w:val="13"/>
        <w:ind w:left="360" w:firstLine="0" w:firstLineChars="0"/>
      </w:pPr>
      <w:r>
        <w:rPr>
          <w:rFonts w:hint="eastAsia"/>
        </w:rPr>
        <w:t>这之后，买卖双方都可以给对方评价。选择“已结束的交易”，点击【评价】。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70275" cy="742950"/>
            <wp:effectExtent l="0" t="0" r="9525" b="19050"/>
            <wp:docPr id="340" name="图片 340" descr="屏幕截图 2023-10-14 16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屏幕截图 2023-10-14 16330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对于购买产品的意见，或者对卖家的意见，都可以在这里表达。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实验五 G2B模拟实验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1.政府采购中心注册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/>
        </w:rPr>
        <w:t>在“电子商务应用模型”中选择“G2B实践”。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单击【政府信息注册】按钮，注册政府基本信息。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567940"/>
            <wp:effectExtent l="0" t="0" r="9525" b="22860"/>
            <wp:docPr id="415" name="图片 415" descr="屏幕截图 2023-10-14 16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屏幕截图 2023-10-14 16481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注册政府信息完成之后，单击【提交】，则政府信息注册成功。</w:t>
      </w:r>
    </w:p>
    <w:p>
      <w:pPr>
        <w:pStyle w:val="13"/>
        <w:ind w:left="0" w:leftChars="0" w:firstLine="0" w:firstLineChars="0"/>
        <w:rPr>
          <w:sz w:val="28"/>
          <w:szCs w:val="28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759585"/>
            <wp:effectExtent l="0" t="0" r="16510" b="18415"/>
            <wp:docPr id="416" name="图片 416" descr="屏幕截图 2023-10-14 16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屏幕截图 2023-10-14 16504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2.采购公司注册，供应公司注册，评标专家注册</w:t>
      </w:r>
    </w:p>
    <w:p>
      <w:pPr>
        <w:ind w:firstLine="42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</w:rPr>
        <w:t>接下来我们要注册一家采购公司——</w:t>
      </w:r>
      <w:r>
        <w:rPr>
          <w:rFonts w:hint="eastAsia" w:ascii="宋体" w:hAnsi="宋体"/>
          <w:szCs w:val="21"/>
          <w:lang w:val="en-US" w:eastAsia="zh-CN"/>
        </w:rPr>
        <w:t>北京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大学，三家供应公司——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科技、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科技以及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科技，三位评标专家——</w:t>
      </w:r>
      <w:r>
        <w:rPr>
          <w:rFonts w:hint="eastAsia" w:ascii="宋体" w:hAnsi="宋体"/>
          <w:szCs w:val="21"/>
          <w:lang w:val="en-US" w:eastAsia="zh-CN"/>
        </w:rPr>
        <w:t>昂热、芬格尔、江南</w:t>
      </w:r>
      <w:r>
        <w:rPr>
          <w:rFonts w:hint="eastAsia" w:ascii="宋体" w:hAnsi="宋体"/>
          <w:szCs w:val="21"/>
        </w:rPr>
        <w:t>，具体操作步骤如下：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a、注册采购公司：单击采购公司后面的“注册”，填写采购公司的基本信息。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填写完采购公司的基本信息，点击【提交】，则采购公司注册成功。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731010"/>
            <wp:effectExtent l="0" t="0" r="5715" b="21590"/>
            <wp:docPr id="417" name="图片 417" descr="屏幕截图 2023-10-14 16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屏幕截图 2023-10-14 1654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b、注册供应公司：点击供应公司后面的【注册】，填写供应公司的基本信息。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首先填写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科技的基本信息，完成后点击【提交】，则供应公司——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科技注册成功。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690370"/>
            <wp:effectExtent l="0" t="0" r="9525" b="11430"/>
            <wp:docPr id="418" name="图片 418" descr="屏幕截图 2023-10-14 16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屏幕截图 2023-10-14 1659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接下来填写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科技的基本信息，单击【提交】，则供应公司——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科技注册成功。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最后填写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科技的基本信息，单击【提交】，则供应公司——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科技注册成功。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c、注册评标专家：点击评标专家后面的【注册】，填写评标专家的基本信息。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下面是评标专家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的基本信息，信息填写完之后，点击【提交】，则评标专家</w:t>
      </w:r>
      <w:r>
        <w:rPr>
          <w:rFonts w:hint="eastAsia" w:ascii="宋体" w:hAnsi="宋体"/>
          <w:szCs w:val="21"/>
          <w:lang w:val="en-US" w:eastAsia="zh-CN"/>
        </w:rPr>
        <w:t>昂热吧</w:t>
      </w:r>
      <w:r>
        <w:rPr>
          <w:rFonts w:hint="eastAsia" w:ascii="宋体" w:hAnsi="宋体"/>
          <w:szCs w:val="21"/>
        </w:rPr>
        <w:t>注册成功。</w:t>
      </w:r>
    </w:p>
    <w:p>
      <w:pPr>
        <w:widowControl/>
        <w:jc w:val="left"/>
        <w:rPr>
          <w:rFonts w:hint="eastAsia" w:ascii="宋体" w:hAnsi="宋体" w:cs="宋体" w:eastAsiaTheme="minorEastAsia"/>
          <w:kern w:val="0"/>
          <w:sz w:val="24"/>
          <w:lang w:eastAsia="zh-CN"/>
        </w:rPr>
      </w:pPr>
      <w:r>
        <w:rPr>
          <w:rFonts w:hint="eastAsia" w:ascii="宋体" w:hAnsi="宋体" w:cs="宋体" w:eastAsiaTheme="minorEastAsia"/>
          <w:kern w:val="0"/>
          <w:sz w:val="24"/>
          <w:lang w:eastAsia="zh-CN"/>
        </w:rPr>
        <w:drawing>
          <wp:inline distT="0" distB="0" distL="114300" distR="114300">
            <wp:extent cx="3463290" cy="1844040"/>
            <wp:effectExtent l="0" t="0" r="16510" b="10160"/>
            <wp:docPr id="419" name="图片 419" descr="屏幕截图 2023-10-14 17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屏幕截图 2023-10-14 1708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/>
          <w:szCs w:val="21"/>
        </w:rPr>
        <w:t>接下来是评标专家</w:t>
      </w:r>
      <w:r>
        <w:rPr>
          <w:rFonts w:hint="eastAsia" w:ascii="宋体" w:hAnsi="宋体"/>
          <w:szCs w:val="21"/>
          <w:lang w:val="en-US" w:eastAsia="zh-CN"/>
        </w:rPr>
        <w:t>芬格尔</w:t>
      </w:r>
      <w:r>
        <w:rPr>
          <w:rFonts w:hint="eastAsia" w:ascii="宋体" w:hAnsi="宋体"/>
          <w:szCs w:val="21"/>
        </w:rPr>
        <w:t>的基本信息，信息填写完之后，单击【提交】，则评标专家</w:t>
      </w:r>
      <w:r>
        <w:rPr>
          <w:rFonts w:hint="eastAsia" w:ascii="宋体" w:hAnsi="宋体"/>
          <w:szCs w:val="21"/>
          <w:lang w:val="en-US" w:eastAsia="zh-CN"/>
        </w:rPr>
        <w:t>芬格尔</w:t>
      </w:r>
      <w:r>
        <w:rPr>
          <w:rFonts w:hint="eastAsia" w:ascii="宋体" w:hAnsi="宋体"/>
          <w:szCs w:val="21"/>
        </w:rPr>
        <w:t>注册成功。</w:t>
      </w:r>
    </w:p>
    <w:p>
      <w:pPr>
        <w:ind w:firstLine="508" w:firstLineChars="242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/>
          <w:szCs w:val="21"/>
        </w:rPr>
        <w:t>最后是评标专家</w:t>
      </w:r>
      <w:r>
        <w:rPr>
          <w:rFonts w:hint="eastAsia" w:ascii="宋体" w:hAnsi="宋体"/>
          <w:szCs w:val="21"/>
          <w:lang w:val="en-US" w:eastAsia="zh-CN"/>
        </w:rPr>
        <w:t>江南</w:t>
      </w:r>
      <w:r>
        <w:rPr>
          <w:rFonts w:hint="eastAsia" w:ascii="宋体" w:hAnsi="宋体"/>
          <w:szCs w:val="21"/>
        </w:rPr>
        <w:t>的基本信息，信息填写完之后，单击【提交】，则评标专家</w:t>
      </w:r>
      <w:r>
        <w:rPr>
          <w:rFonts w:hint="eastAsia" w:ascii="宋体" w:hAnsi="宋体"/>
          <w:szCs w:val="21"/>
          <w:lang w:val="en-US" w:eastAsia="zh-CN"/>
        </w:rPr>
        <w:t>江南</w:t>
      </w:r>
      <w:r>
        <w:rPr>
          <w:rFonts w:hint="eastAsia" w:ascii="宋体" w:hAnsi="宋体"/>
          <w:szCs w:val="21"/>
        </w:rPr>
        <w:t>注册成功。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3.政府采购中心审核采购商、供应商和专家资格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招投标管理部门（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政府采购中心）审核供应公司、采购公司和评标专家信息。</w:t>
      </w:r>
    </w:p>
    <w:p>
      <w:pPr>
        <w:ind w:left="4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单击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市政府采购中心后面的“进入”，进入招投标管理部门平台，</w:t>
      </w:r>
    </w:p>
    <w:p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drawing>
          <wp:inline distT="0" distB="0" distL="114300" distR="114300">
            <wp:extent cx="3470275" cy="338455"/>
            <wp:effectExtent l="0" t="0" r="9525" b="17145"/>
            <wp:docPr id="380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选择“供应商管理”中的“资格审核”，进入供应商资格审核页面，点击【审核】。</w:t>
      </w:r>
    </w:p>
    <w:p>
      <w:pPr>
        <w:ind w:left="525" w:hanging="525" w:hangingChars="25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594485"/>
            <wp:effectExtent l="0" t="0" r="5715" b="5715"/>
            <wp:docPr id="420" name="图片 420" descr="屏幕截图 2023-10-14 17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屏幕截图 2023-10-14 17130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选择“批准”，点击【确定】按钮，则供应商的资格被审核通过。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420495"/>
            <wp:effectExtent l="0" t="0" r="9525" b="1905"/>
            <wp:docPr id="421" name="图片 421" descr="屏幕截图 2023-10-14 17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屏幕截图 2023-10-14 17142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同样，使其它两家供应公司的信息也通过审核。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选择“采购商管理”中的“资格审核”，进入采购商资格审核页面，点击【审核】。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715135"/>
            <wp:effectExtent l="0" t="0" r="5715" b="12065"/>
            <wp:docPr id="422" name="图片 422" descr="屏幕截图 2023-10-14 17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屏幕截图 2023-10-14 17152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选择“批准”，点击【确定】按钮，则南京大学的信息被审核通过。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点击“专家管理”中的“资格审核”，进入专家资格审核页面，点击【审核】。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149985"/>
            <wp:effectExtent l="0" t="0" r="16510" b="18415"/>
            <wp:docPr id="423" name="图片 423" descr="屏幕截图 2023-10-14 17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屏幕截图 2023-10-14 17154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选择“批准”，点击【确定】，则专家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的信息被审核通过。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324610"/>
            <wp:effectExtent l="0" t="0" r="9525" b="21590"/>
            <wp:docPr id="424" name="图片 424" descr="屏幕截图 2023-10-14 17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屏幕截图 2023-10-14 17155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28"/>
          <w:szCs w:val="28"/>
        </w:rPr>
      </w:pPr>
      <w:r>
        <w:rPr>
          <w:rFonts w:hint="eastAsia" w:ascii="宋体" w:hAnsi="宋体"/>
          <w:szCs w:val="21"/>
        </w:rPr>
        <w:t>同样，使其它两位评标专家的信息也通过审核。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4. 政府采购中心发布采购相关消息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政府采购中心基本信息的设置。首先是发布通知管理，选择“基本信息”下的“通知管理”，进入通知发布页面，输入通知内容，点击【更新】，则通知发布成功。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762760"/>
            <wp:effectExtent l="0" t="0" r="9525" b="15240"/>
            <wp:docPr id="425" name="图片 425" descr="屏幕截图 2023-10-14 17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屏幕截图 2023-10-14 1717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政府采购中心要发布采购新闻，选择“基本信息”下的“采购新闻管理”，进入采购新闻发布页面，点击【新增】，填写新闻标题、内容、新闻来源等信息，最后点击【保存】，则采购新闻发布成功。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232660"/>
            <wp:effectExtent l="0" t="0" r="9525" b="2540"/>
            <wp:docPr id="426" name="图片 426" descr="屏幕截图 2023-10-14 17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屏幕截图 2023-10-14 17184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政府采购中心要发布办事指南，选择“基本信息”下的“办事指南管理”，进入办事指南发布页面，输入办事指南标题和内容，点击【新增】，则办事指南发布成功。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748155"/>
            <wp:effectExtent l="0" t="0" r="12700" b="4445"/>
            <wp:docPr id="427" name="图片 427" descr="屏幕截图 2023-10-14 17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屏幕截图 2023-10-14 17194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基本信息设置的最后一步，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政府采购中心设置银行账号，选择“基本信息”下的“银行账号设置”，进入银行账号设置页面，输入开户行名称和账号，点击【保存】按钮，则银行账号设置成功。（这里的账号可以随便设置）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610995"/>
            <wp:effectExtent l="0" t="0" r="5715" b="14605"/>
            <wp:docPr id="428" name="图片 428" descr="屏幕截图 2023-10-14 17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屏幕截图 2023-10-14 17204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5.供应公司与评标专家基本信息设置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供应公司基本信息设置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投标管理部门基本信息设置完成之后，作为供应公司也要设置基本信息，例如，要添加供应产品、上传资质文件和厂家授权信息，以及充值账户。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这里有三家供应公司，首先选择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科技，进行基本信息的设置。点击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科技后面的【进入】，进入供应公司（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科技）平台，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选择“信息维护”下的“供应产品”，进入供应产品添加页面，点击【添加】，上传产品图片，填写产品名称、产品规格、包装规格、价格说明和产品详细信息，点击【保存】，则供应产品添加成功。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2195830"/>
            <wp:effectExtent l="0" t="0" r="5715" b="13970"/>
            <wp:docPr id="429" name="图片 429" descr="屏幕截图 2023-10-14 18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屏幕截图 2023-10-14 18263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接下来，上传供应公司资质文件，选择“信息维护”下的“资质文件”，进入资质文件上传页面，点击【添加】，上传资质证书图片，填写产品资质文件信息，点击【保存】，则资质文件上传成功。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998980"/>
            <wp:effectExtent l="0" t="0" r="9525" b="7620"/>
            <wp:docPr id="430" name="图片 430" descr="屏幕截图 2023-10-14 18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屏幕截图 2023-10-14 18275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最后，上传供应公司厂家授权文件，选择“信息维护”下的“厂家授权”，进入厂家授权页面，点击【添加】，上传厂家授权证书图片，填写厂家授权证书信息，点击【保存】，则厂家授权文件上传成功。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520190"/>
            <wp:effectExtent l="0" t="0" r="9525" b="3810"/>
            <wp:docPr id="431" name="图片 431" descr="屏幕截图 2023-10-14 18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屏幕截图 2023-10-14 18295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430655"/>
            <wp:effectExtent l="0" t="0" r="12700" b="17145"/>
            <wp:docPr id="432" name="图片 432" descr="屏幕截图 2023-10-14 18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屏幕截图 2023-10-14 18315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作为供应公司——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科技的基本信息已经设置完成，最后给该公司的账户充值，因为在后面的标书购买时要用到账户。</w:t>
      </w:r>
    </w:p>
    <w:p>
      <w:pPr>
        <w:ind w:firstLine="42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选择“资金管理”下的“账户管理”，进入账户充值页面，输入充值金额，点击【充值】，则充值成功。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679575"/>
            <wp:effectExtent l="0" t="0" r="12700" b="22225"/>
            <wp:docPr id="434" name="图片 434" descr="屏幕截图 2023-10-14 18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屏幕截图 2023-10-14 1832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2386965" cy="1318260"/>
            <wp:effectExtent l="0" t="0" r="635" b="2540"/>
            <wp:docPr id="433" name="图片 433" descr="屏幕截图 2023-10-14 18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屏幕截图 2023-10-14 18323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8696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同样的操作，其它两家供应公司——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科技和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科技，也要添加供应产品、上传资质文件和厂家授权信息，以及充值账户。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评标专家基本信息设置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供应公司上传资质文件之后，作为评标专家也要上传资质文件，以表示评标专家的专业资格。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这里有三位评标专家，首先选择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，点击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后面的“进入”，进入评标专家（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）平台。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选择“资质文件”，进入资质文件页面，点击【添加】。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307590"/>
            <wp:effectExtent l="0" t="0" r="9525" b="3810"/>
            <wp:docPr id="435" name="图片 435" descr="屏幕截图 2023-10-14 18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屏幕截图 2023-10-14 18380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填写专家资质证书信息，上传资质证书图片，点击【保存】，则评标专家（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）的资质证书上传成功。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2396490"/>
            <wp:effectExtent l="0" t="0" r="5715" b="16510"/>
            <wp:docPr id="436" name="图片 436" descr="屏幕截图 2023-10-14 18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屏幕截图 2023-10-14 18385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sz w:val="28"/>
          <w:szCs w:val="28"/>
        </w:rPr>
      </w:pPr>
      <w:r>
        <w:rPr>
          <w:rFonts w:hint="eastAsia" w:ascii="宋体" w:hAnsi="宋体"/>
          <w:szCs w:val="21"/>
        </w:rPr>
        <w:t>同样的操作，其他两位评定专家——</w:t>
      </w:r>
      <w:r>
        <w:rPr>
          <w:rFonts w:hint="eastAsia" w:ascii="宋体" w:hAnsi="宋体"/>
          <w:szCs w:val="21"/>
          <w:lang w:val="en-US" w:eastAsia="zh-CN"/>
        </w:rPr>
        <w:t>芬格尔和江南</w:t>
      </w:r>
      <w:r>
        <w:rPr>
          <w:rFonts w:hint="eastAsia" w:ascii="宋体" w:hAnsi="宋体"/>
          <w:szCs w:val="21"/>
        </w:rPr>
        <w:t>也要上传资质文件。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6. 采购公司添加采购项目、添加采购包、添加采购产品，设定评分细项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大学”后面的“进入”，进入采购公司（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大学）平台。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点击“添加项目”，进入添加项目页面，输入项目名称和备注信息，选择项目紧急程度和招标模式，点击【保存】按钮，则采购项目添加成功。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911350"/>
            <wp:effectExtent l="0" t="0" r="12700" b="19050"/>
            <wp:docPr id="437" name="图片 437" descr="屏幕截图 2023-10-14 18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屏幕截图 2023-10-14 18410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项目采购成功之后，紧接着就要添加采购包和采购产品，点击项目名称后面的【添加】。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332865"/>
            <wp:effectExtent l="0" t="0" r="12700" b="13335"/>
            <wp:docPr id="438" name="图片 438" descr="屏幕截图 2023-10-14 18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屏幕截图 2023-10-14 18423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szCs w:val="21"/>
        </w:rPr>
        <w:t>输入采购包名称、采购包预算，以及投标保证金，点击【保存】，则添加采购包成功。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接下来，添加购买产品数量，点击第1包项目后面的【添加】。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774825"/>
            <wp:effectExtent l="0" t="0" r="9525" b="3175"/>
            <wp:docPr id="439" name="图片 439" descr="屏幕截图 2023-10-14 18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屏幕截图 2023-10-14 18435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输入产品名称、采购数量，以及规格说明，点击【保存】，则添加采购产品成功。</w:t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产品信息添加结束之后，设定评分细项，选择“评分细项设定”，进入评分细项设定页面，点击项目名称前面的【选择】，为该项设定评分细项。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762635"/>
            <wp:effectExtent l="0" t="0" r="12700" b="24765"/>
            <wp:docPr id="440" name="图片 440" descr="屏幕截图 2023-10-14 1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屏幕截图 2023-10-14 18444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点击采购包前的“设定”，输入细项名称和所占百分比，点击【提交】按钮，则评分细项设定成功。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185545"/>
            <wp:effectExtent l="0" t="0" r="9525" b="8255"/>
            <wp:docPr id="441" name="图片 441" descr="屏幕截图 2023-10-14 18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屏幕截图 2023-10-14 18450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友情提醒：设定评分细项时，各个评分细项所占的百分比和应为100%。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这时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大学可以向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采购中心提交采购项目了，点击【项目提交】，进入项目提交页面，再点击项目名称前面的【管理】，选择提交政府审核，点击【确定】按钮，则采购项目提交成功。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3467100" cy="1266190"/>
            <wp:effectExtent l="0" t="0" r="12700" b="3810"/>
            <wp:docPr id="442" name="图片 442" descr="屏幕截图 2023-10-14 18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屏幕截图 2023-10-14 18462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7.政府采购中心审核采购项目，并发布招标公告，生成招标文件</w:t>
      </w:r>
    </w:p>
    <w:p>
      <w:pPr>
        <w:ind w:firstLine="315" w:firstLineChars="1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市政府采购中心后面的【进入】，进入招投标管理部门平台。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选择“招标项目管理”下的“项目审核”，进入项目审核页面，点击项目名称前面的【管理】，设定项目时间，选择“审核通过”，点击【确定】，则项目审核成功。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559560"/>
            <wp:effectExtent l="0" t="0" r="12700" b="15240"/>
            <wp:docPr id="443" name="图片 443" descr="屏幕截图 2023-10-14 18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屏幕截图 2023-10-14 18475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接下来，要生成招标公告，点击“招标项目管理”下的“生成招标公告”，进入公告生成页面，点击项目名称前面的【生成】。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642110"/>
            <wp:effectExtent l="0" t="0" r="12700" b="8890"/>
            <wp:docPr id="444" name="图片 444" descr="屏幕截图 2023-10-14 18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屏幕截图 2023-10-14 18482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确认内容，点击【确认】即可。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788160"/>
            <wp:effectExtent l="0" t="0" r="16510" b="15240"/>
            <wp:docPr id="445" name="图片 445" descr="屏幕截图 2023-10-14 18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屏幕截图 2023-10-14 18483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发布已经生成的招标公告，选择“招标项目管理”下的“招标公告管理”，进入公告发布页面，点击公告标题前的【管理】。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600835"/>
            <wp:effectExtent l="0" t="0" r="9525" b="24765"/>
            <wp:docPr id="446" name="图片 446" descr="屏幕截图 2023-10-14 18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屏幕截图 2023-10-14 18485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选择“确定发布”，点击【确定】，则招标公告发布成功。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827530"/>
            <wp:effectExtent l="0" t="0" r="9525" b="1270"/>
            <wp:docPr id="447" name="图片 447" descr="屏幕截图 2023-10-14 18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屏幕截图 2023-10-14 18491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8.供应公司查看招标公告，购买标书，填写标书以及投递标书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科技后面的【进入】，进入供应公司平台。</w:t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选择“申请投标”下的“招标公告”，进入申请投标页面，点击申请投标下的图标，申请投标，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719580"/>
            <wp:effectExtent l="0" t="0" r="12700" b="7620"/>
            <wp:docPr id="448" name="图片 448" descr="屏幕截图 2023-10-14 18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屏幕截图 2023-10-14 18495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其它两个供应公司进行同样的操作，申请投标。</w:t>
      </w:r>
    </w:p>
    <w:p>
      <w:pPr>
        <w:ind w:firstLine="420" w:firstLineChars="200"/>
        <w:jc w:val="left"/>
      </w:pPr>
      <w:r>
        <w:rPr>
          <w:rFonts w:hint="eastAsia" w:ascii="宋体" w:hAnsi="宋体"/>
          <w:szCs w:val="21"/>
        </w:rPr>
        <w:t>接下来，招投标管理服务商（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政府采购中心），要对供应公司的投标申请进行审核。点击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政府采购中心后面的【进入】，进入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政府采购中心平台。</w:t>
      </w:r>
    </w:p>
    <w:p>
      <w:pPr>
        <w:ind w:firstLine="420" w:firstLineChars="200"/>
        <w:jc w:val="left"/>
      </w:pPr>
      <w:r>
        <w:rPr>
          <w:rFonts w:hint="eastAsia" w:ascii="宋体" w:hAnsi="宋体"/>
          <w:szCs w:val="21"/>
        </w:rPr>
        <w:t>选择“投标管理”下的“投标申请审核”，进入供应商资格审核页面，点击【审核】，选择“批准”，点击【确定】，则审核通过。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615440"/>
            <wp:effectExtent l="0" t="0" r="9525" b="10160"/>
            <wp:docPr id="449" name="图片 449" descr="屏幕截图 2023-10-14 18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屏幕截图 2023-10-14 18505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当三家供应公司申请投标之后，服务商才可以生成标书。选择“招标项目管理”下的“生成招标文件”，进入文件生成页面，点击项目名称前面的【生成】。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690370"/>
            <wp:effectExtent l="0" t="0" r="9525" b="11430"/>
            <wp:docPr id="450" name="图片 450" descr="屏幕截图 2023-10-14 18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屏幕截图 2023-10-14 18514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在弹出的页面中输入标书价格，点击【确定】按钮，则标书生成成功。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771015"/>
            <wp:effectExtent l="0" t="0" r="5715" b="6985"/>
            <wp:docPr id="451" name="图片 451" descr="屏幕截图 2023-10-14 18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屏幕截图 2023-10-14 18520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接下来，供应公司就要去购买标书。进入供应公司（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科技）平台，点击“申请投标”下的“标书购买”，进入标书购买页面，点击标书购买下的图标，购买标书。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858010"/>
            <wp:effectExtent l="0" t="0" r="9525" b="21590"/>
            <wp:docPr id="452" name="图片 452" descr="屏幕截图 2023-10-14 18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屏幕截图 2023-10-14 18523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同样的操作，其他两家供应公司（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科技、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科技）也购买标书。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供应公司购买标书，付款之后，服务商要确认付款成功。点击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政府采购中心）平台，选择“投标管理”下的“标书付款确认”，进入付款确认页面，点击【确定】按钮，确认付款。</w:t>
      </w:r>
    </w:p>
    <w:p>
      <w:pPr>
        <w:ind w:left="315" w:hanging="315" w:hangingChars="15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677670"/>
            <wp:effectExtent l="0" t="0" r="12700" b="24130"/>
            <wp:docPr id="453" name="图片 453" descr="屏幕截图 2023-10-14 18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屏幕截图 2023-10-14 18533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服务商确认付款之后，供应公司就可以填写标书，投递标书了。点击供应公司（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科技）后面的【进入】，选择“标书管理”下的“标书填写”，进入标书填写页面，点击“标书填写”下面的按钮。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430145"/>
            <wp:effectExtent l="0" t="0" r="12700" b="8255"/>
            <wp:docPr id="454" name="图片 454" descr="屏幕截图 2023-10-14 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屏幕截图 2023-10-14 18542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在弹出的页面中，填写报价、交货时间承诺、售后服务承诺等信息，点击【保存】按钮，则标书填写成功。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2031365"/>
            <wp:effectExtent l="0" t="0" r="9525" b="635"/>
            <wp:docPr id="455" name="图片 455" descr="屏幕截图 2023-10-14 18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屏幕截图 2023-10-14 18544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标书填写好之后，就可以投递标书了，选择“标书管理”下的“标书投递”，进入标书投递页面，点击“标书投递”下面的按钮，进行标书投递。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199640"/>
            <wp:effectExtent l="0" t="0" r="12700" b="10160"/>
            <wp:docPr id="456" name="图片 456" descr="屏幕截图 2023-10-14 1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屏幕截图 2023-10-14 18554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其他的两家供应公司进行同样的操作，填写标书、投递标书。</w:t>
      </w:r>
    </w:p>
    <w:p>
      <w:pPr>
        <w:ind w:firstLine="420" w:firstLineChars="200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ascii="宋体" w:hAnsi="宋体"/>
          <w:szCs w:val="21"/>
        </w:rPr>
        <w:t>供应公司投递标书结束之后，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政府采购中心要截止投标。点击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政府采购中心，选择“投标管理”下的“截止投标”，点击项目名称前的【选择】，选择“确定截至接受标书”，点击【确定】，则截至投标成功</w:t>
      </w:r>
      <w:r>
        <w:rPr>
          <w:rFonts w:hint="eastAsia" w:ascii="宋体" w:hAnsi="宋体"/>
          <w:szCs w:val="21"/>
          <w:lang w:eastAsia="zh-CN"/>
        </w:rPr>
        <w:t>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9.政府采购中心先邀请评标专家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政府采购中心平台，选择“评标管理”下的“邀请评标专家”，进入专家邀请界面，点击项目名称前面的【选择】。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967230"/>
            <wp:effectExtent l="0" t="0" r="12700" b="13970"/>
            <wp:docPr id="457" name="图片 457" descr="屏幕截图 2023-10-14 18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屏幕截图 2023-10-14 1857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选择专家类别，勾选邀请的专家，点击【新增】按钮即可。</w:t>
      </w:r>
    </w:p>
    <w:p>
      <w:pPr>
        <w:widowControl/>
        <w:jc w:val="both"/>
        <w:rPr>
          <w:rFonts w:hint="eastAsia" w:ascii="宋体" w:hAnsi="宋体" w:cs="宋体" w:eastAsiaTheme="minorEastAsia"/>
          <w:kern w:val="0"/>
          <w:sz w:val="24"/>
          <w:lang w:eastAsia="zh-CN"/>
        </w:rPr>
      </w:pPr>
      <w:r>
        <w:rPr>
          <w:rFonts w:hint="eastAsia" w:ascii="宋体" w:hAnsi="宋体" w:cs="宋体" w:eastAsiaTheme="minorEastAsia"/>
          <w:kern w:val="0"/>
          <w:sz w:val="24"/>
          <w:lang w:eastAsia="zh-CN"/>
        </w:rPr>
        <w:drawing>
          <wp:inline distT="0" distB="0" distL="114300" distR="114300">
            <wp:extent cx="3467100" cy="2321560"/>
            <wp:effectExtent l="0" t="0" r="12700" b="15240"/>
            <wp:docPr id="458" name="图片 458" descr="屏幕截图 2023-10-14 19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屏幕截图 2023-10-14 19010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服务商邀请完专家之后，评审专家要接受邀请，进入评审专家（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）的页面，选择“邀请函”，进入邀请函页面，点击“接受邀请”下面的按钮，接受邀请。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323465"/>
            <wp:effectExtent l="0" t="0" r="12700" b="13335"/>
            <wp:docPr id="459" name="图片 459" descr="屏幕截图 2023-10-14 19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屏幕截图 2023-10-14 19012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5" w:leftChars="1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同样的操作，另外两位评审专家也要接受邀请。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10.专家点评项目</w:t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现在评标专家就有资格对项目进行评标了，选择“评标项目”，进入“评标项目—采购包”页面。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372870"/>
            <wp:effectExtent l="0" t="0" r="9525" b="24130"/>
            <wp:docPr id="460" name="图片 460" descr="屏幕截图 2023-10-14 19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屏幕截图 2023-10-14 19020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再点击“评标”下面的按钮，进入“评标项目—采购包—投标书”页面，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779905"/>
            <wp:effectExtent l="0" t="0" r="9525" b="23495"/>
            <wp:docPr id="461" name="图片 461" descr="屏幕截图 2023-10-14 19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屏幕截图 2023-10-14 1903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 xml:space="preserve"> 点击“评分”下面的按钮，进行评分。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2357755"/>
            <wp:effectExtent l="0" t="0" r="12700" b="4445"/>
            <wp:docPr id="462" name="图片 462" descr="屏幕截图 2023-10-14 19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屏幕截图 2023-10-14 19035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在弹出的页面中对采购项目进行评分，点击【提交】按钮，则评标专家点评成功。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11.政府采购中心确定中标单位，发布中标公告，管理投标保证金。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政府采购中心）平台，选择“评标管理”下的“确定预中标单位”，进入预中标单位确定页面，点击项目名称前面的【选择】。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820545"/>
            <wp:effectExtent l="0" t="0" r="9525" b="8255"/>
            <wp:docPr id="463" name="图片 463" descr="屏幕截图 2023-10-14 19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屏幕截图 2023-10-14 19050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勾选预中标单位，点击【提交】按钮，则确定预中标单位成功。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261745"/>
            <wp:effectExtent l="0" t="0" r="12700" b="8255"/>
            <wp:docPr id="464" name="图片 464" descr="屏幕截图 2023-10-14 19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屏幕截图 2023-10-14 19052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接下来，发布预中标公告，选择“评标管理”下的“发布预中标公告”，点击项目名称前的“选择“，在弹出的页面中点击【确认】即可。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581785"/>
            <wp:effectExtent l="0" t="0" r="9525" b="18415"/>
            <wp:docPr id="465" name="图片 465" descr="屏幕截图 2023-10-14 19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屏幕截图 2023-10-14 19054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确定无误之后，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政府采购中心要确定“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奥派科技”为中标单位，选择“评标管理”下的“确定中标单位”，进入中标单位确定页面，再点击【选择】。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3290" cy="1584325"/>
            <wp:effectExtent l="0" t="0" r="16510" b="15875"/>
            <wp:docPr id="466" name="图片 466" descr="屏幕截图 2023-10-14 1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屏幕截图 2023-10-14 19055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4085" cy="1581150"/>
            <wp:effectExtent l="0" t="0" r="5715" b="19050"/>
            <wp:docPr id="467" name="图片 467" descr="屏幕截图 2023-10-14 19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屏幕截图 2023-10-14 19070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在弹出页面中点击【提交】按钮，则确定中标单位成功。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177290"/>
            <wp:effectExtent l="0" t="0" r="9525" b="16510"/>
            <wp:docPr id="468" name="图片 468" descr="屏幕截图 2023-10-14 19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屏幕截图 2023-10-14 19075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政府采购中心就可以发布中标公告，选择“评标管理”下的“发布中标公告”，进入中标公告发布页面，点击项目名称前面的【选择】。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823720"/>
            <wp:effectExtent l="0" t="0" r="12700" b="5080"/>
            <wp:docPr id="469" name="图片 469" descr="屏幕截图 2023-10-14 190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屏幕截图 2023-10-14 1909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 w:eastAsia="黑体"/>
          <w:lang w:eastAsia="zh-CN"/>
        </w:rPr>
      </w:pPr>
      <w:r>
        <w:rPr>
          <w:rFonts w:hint="eastAsia" w:ascii="宋体" w:hAnsi="宋体"/>
          <w:szCs w:val="21"/>
        </w:rPr>
        <w:t>在弹出的页面中点击【确认】按钮，则中标公告发布成功。</w:t>
      </w:r>
      <w:r>
        <w:rPr>
          <w:rFonts w:hint="eastAsia" w:eastAsia="黑体"/>
          <w:lang w:eastAsia="zh-CN"/>
        </w:rPr>
        <w:drawing>
          <wp:inline distT="0" distB="0" distL="114300" distR="114300">
            <wp:extent cx="3474085" cy="1433830"/>
            <wp:effectExtent l="0" t="0" r="5715" b="13970"/>
            <wp:docPr id="470" name="图片 470" descr="屏幕截图 2023-10-14 1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屏幕截图 2023-10-14 19082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中标单位确认以后，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将中标单位的投标保证金转成履约保证金，且要退回未中标单位的投标保证金。选择“评标管理”下的“投标保证金管理”，进入投标保证金管理页面，点击项目名称前面的【选择】，对于中标单位而言，点击“转成履约保证金”，对于未中标单位而言，点击“退回投标保证金”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67100" cy="1962150"/>
            <wp:effectExtent l="0" t="0" r="12700" b="19050"/>
            <wp:docPr id="472" name="图片 472" descr="屏幕截图 2023-10-14 19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屏幕截图 2023-10-14 19091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接下来就是履约付款问题了，选择“评标管理”下的“履约付款”，进入履约付款页面，点击项目名称前面的【选择】，点击【确认付款】，对中标单位付款进行确认。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470275" cy="1265555"/>
            <wp:effectExtent l="0" t="0" r="9525" b="4445"/>
            <wp:docPr id="473" name="图片 473" descr="屏幕截图 2023-10-14 19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屏幕截图 2023-10-14 19094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67100" cy="1426845"/>
            <wp:effectExtent l="0" t="0" r="12700" b="20955"/>
            <wp:docPr id="36" name="图片 36" descr="屏幕截图 2023-10-14 19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3-10-14 19095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全部实验完成截图。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56305" cy="890270"/>
            <wp:effectExtent l="0" t="0" r="23495" b="24130"/>
            <wp:docPr id="37" name="图片 37" descr="屏幕截图 2023-10-20 205332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3-10-20 205332_new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实验结果分析及回答问题（或测试环境及测试结果）</w:t>
      </w:r>
    </w:p>
    <w:p>
      <w:pPr>
        <w:pStyle w:val="8"/>
        <w:bidi w:val="0"/>
        <w:rPr>
          <w:rFonts w:hint="eastAsia"/>
        </w:rPr>
      </w:pPr>
      <w:r>
        <w:rPr>
          <w:rFonts w:hint="eastAsia"/>
        </w:rPr>
        <w:t>实验结果</w:t>
      </w:r>
      <w:r>
        <w:rPr>
          <w:rFonts w:hint="eastAsia"/>
          <w:lang w:val="en-US" w:eastAsia="zh-CN"/>
        </w:rPr>
        <w:t>分析</w:t>
      </w:r>
      <w:r>
        <w:rPr>
          <w:rFonts w:hint="eastAsia"/>
        </w:rPr>
        <w:t xml:space="preserve">:  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实验一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注册与基础实验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注册成功并获得有效的电子商务平台账户。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熟悉电子商务平台的基本功能和界面布局。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能够进行基本操作，如搜索商品、添加商品到购物车、下订单等。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实验二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B2C模拟实验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成功创建和管理一个在线商店，展示产品或服务。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能够发布商品、处理订单、管理库存等基本操作。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与消费者进行交互，回答问题、提供客户服务等。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实验三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C2C模拟实验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成功创建个人店铺，在电子商务平台上展示和销售二手商品或自制产品。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能够发布商品、与买家进行沟通、处理订单和评价等操作。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体验个人商家的角色和责任，维护良好的售后服务和信誉。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实验四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B2B模拟实验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成功搜索和筛选潜在的合作伙伴，与其他企业进行业务合作。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能够发起合作邀约、进行谈判和签订合同等操作。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理解企业间合作交易的流程和特点，如供应链管理和商务合作模式。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实验五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G2B模拟实验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参与政府采购，了解政府采购的流程和要求。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能够提交投标文件，参与招标过程。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理解企业与政府之间合作的特点和流程，如合规要求和公共采购规则。</w:t>
      </w:r>
    </w:p>
    <w:p>
      <w:pPr>
        <w:pStyle w:val="8"/>
        <w:bidi w:val="0"/>
        <w:rPr>
          <w:rFonts w:hint="eastAsia"/>
        </w:rPr>
      </w:pPr>
      <w:r>
        <w:rPr>
          <w:rFonts w:hint="eastAsia"/>
        </w:rPr>
        <w:t xml:space="preserve">实验总结:  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实验一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注册与基础实验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在注册与基础实验中，成功完成了电子商务平台的注册过程，并熟悉了平台的基本功能和界面布局。通过学习和实践基本操作，如搜索商品、添加商品到购物车、下订单等，建立了对电子商务平台的初步了解和掌握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实验二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B2C模拟实验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B2C模拟实验模拟企业与消费者之间的电子商务交易过程。成功创建和管理一个在线商店，展示产品或服务，并学习了发布商品、处理订单、管理库存等基本操作。通过与消费者的交互，获得了对于客户需求的理解和提供客户服务的经验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实验三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C2C模拟实验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C2C模拟实验让模拟个人与个人之间的电子商务交易过程。成功创建个人店铺，在电子商务平台上展示和销售二手商品或自制产品。通过发布商品、与买家进行沟通、处理订单和评价等操作，体验了个人商家的角色和责任，并加强了售后服务和信誉维护的意识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实验四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B2B模拟实验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B2B模拟实验模拟企业与企业之间的电子商务交易过程。通过搜索和筛选潜在的合作伙伴，与其他企业进行业务合作。通过发起合作邀约、进行谈判和签订合同等操作，了解了企业间合作交易的流程和特点，进一步熟悉了供应链管理和商务合作模式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实验五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G2B模拟实验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G2B模拟实验模拟政府与企业之间的电子商务交易过程。参与了政府采购，了解了政府采购的流程和要求。通过提交投标文件、参与招标过程等操作，深入理解了企业与政府之间合作的特点和流程，包括合规要求和公共采购规则。</w:t>
      </w:r>
    </w:p>
    <w:p>
      <w:pPr>
        <w:pStyle w:val="8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总结：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default" w:ascii="宋体" w:hAnsi="宋体"/>
          <w:szCs w:val="21"/>
          <w:lang w:val="en-US" w:eastAsia="zh-CN"/>
        </w:rPr>
        <w:t>通过这些电子商务模拟实训实验，获得了对不同类型电子商务交易的全面了解和实践经验。学会了注册和基础操作，熟悉了B2C、C2C、B2B和G2B交易过程，掌握了相应的技能和知识。这些实验提供了一个真实且安全的环境，能够在实践中学习并应用电子商务的基本原理和技巧，为未来在电子商务领域的实际应用做好准备。</w:t>
      </w:r>
    </w:p>
    <w:p>
      <w:pPr>
        <w:ind w:firstLine="420"/>
        <w:rPr>
          <w:rFonts w:hint="eastAsia" w:ascii="宋体" w:hAnsi="宋体"/>
          <w:szCs w:val="21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FE6672"/>
    <w:multiLevelType w:val="singleLevel"/>
    <w:tmpl w:val="AFFE667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F9B47A4"/>
    <w:multiLevelType w:val="singleLevel"/>
    <w:tmpl w:val="FF9B47A4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02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DAC"/>
    <w:rsid w:val="003E2659"/>
    <w:rsid w:val="00426DAC"/>
    <w:rsid w:val="1FFF51DF"/>
    <w:rsid w:val="2BFE998D"/>
    <w:rsid w:val="6DFF529F"/>
    <w:rsid w:val="CAFBADCA"/>
    <w:rsid w:val="FFDE7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14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qFormat/>
    <w:uiPriority w:val="59"/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2">
    <w:name w:val="Hyperlink"/>
    <w:unhideWhenUsed/>
    <w:uiPriority w:val="0"/>
    <w:rPr>
      <w:color w:val="333333"/>
      <w:u w:val="none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7 Char"/>
    <w:link w:val="8"/>
    <w:uiPriority w:val="0"/>
    <w:rPr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8" Type="http://schemas.openxmlformats.org/officeDocument/2006/relationships/fontTable" Target="fontTable.xml"/><Relationship Id="rId217" Type="http://schemas.openxmlformats.org/officeDocument/2006/relationships/numbering" Target="numbering.xml"/><Relationship Id="rId216" Type="http://schemas.openxmlformats.org/officeDocument/2006/relationships/customXml" Target="../customXml/item1.xml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63</Words>
  <Characters>360</Characters>
  <Lines>3</Lines>
  <Paragraphs>1</Paragraphs>
  <TotalTime>64</TotalTime>
  <ScaleCrop>false</ScaleCrop>
  <LinksUpToDate>false</LinksUpToDate>
  <CharactersWithSpaces>422</CharactersWithSpaces>
  <Application>WPS Office_6.2.0.8299_F1E327BC-269C-435d-A152-05C5408002CA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2018-05-29T04:17:00Z</dcterms:created>
  <dc:creator>li lin</dc:creator>
  <cp:lastModifiedBy>something for nothing</cp:lastModifiedBy>
  <dcterms:modified xsi:type="dcterms:W3CDTF">2023-11-01T18:36:08Z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2052-6.2.0.8299</vt:lpwstr>
  </property>
  <property fmtid="{D5CDD505-2E9C-101B-9397-08002B2CF9AE}" pid="3" name="ICV">
    <vt:lpwstr>32B00240F7D130B1632B3565A9320D58_43</vt:lpwstr>
  </property>
</Properties>
</file>